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ayout w:type="fixed"/>
        <w:tblLook w:val="0000" w:firstRow="0" w:lastRow="0" w:firstColumn="0" w:lastColumn="0" w:noHBand="0" w:noVBand="0"/>
      </w:tblPr>
      <w:tblGrid>
        <w:gridCol w:w="3119"/>
        <w:gridCol w:w="6521"/>
      </w:tblGrid>
      <w:tr w:rsidR="00E5391D" w:rsidRPr="00002F75" w:rsidTr="00D94E0E">
        <w:tc>
          <w:tcPr>
            <w:tcW w:w="3119" w:type="dxa"/>
          </w:tcPr>
          <w:p w:rsidR="00D4248C" w:rsidRPr="00597FD6" w:rsidRDefault="00D94E0E" w:rsidP="00D94E0E">
            <w:pPr>
              <w:spacing w:line="340" w:lineRule="exact"/>
              <w:rPr>
                <w:rFonts w:ascii="Times New Roman" w:hAnsi="Times New Roman"/>
                <w:b/>
                <w:sz w:val="26"/>
                <w:szCs w:val="26"/>
              </w:rPr>
            </w:pPr>
            <w:r>
              <w:rPr>
                <w:rFonts w:ascii="Times New Roman" w:hAnsi="Times New Roman"/>
                <w:b/>
              </w:rPr>
              <w:t xml:space="preserve">       </w:t>
            </w:r>
            <w:r w:rsidR="009242C7" w:rsidRPr="00597FD6">
              <w:rPr>
                <w:rFonts w:ascii="Times New Roman" w:hAnsi="Times New Roman"/>
                <w:b/>
                <w:sz w:val="26"/>
                <w:szCs w:val="26"/>
              </w:rPr>
              <w:t>BỘ CÔNG AN</w:t>
            </w:r>
          </w:p>
          <w:p w:rsidR="00D4248C" w:rsidRPr="00002F75" w:rsidRDefault="00D108E2" w:rsidP="005F568F">
            <w:pPr>
              <w:spacing w:before="40" w:line="340" w:lineRule="exact"/>
              <w:jc w:val="center"/>
              <w:rPr>
                <w:rFonts w:ascii="Times New Roman" w:hAnsi="Times New Roman"/>
                <w:b/>
                <w:bCs/>
                <w:color w:val="000000" w:themeColor="text1"/>
                <w:sz w:val="24"/>
                <w:szCs w:val="24"/>
              </w:rPr>
            </w:pPr>
            <w:r>
              <w:rPr>
                <w:rFonts w:ascii="Times New Roman" w:hAnsi="Times New Roman"/>
                <w:noProof/>
                <w:color w:val="000000" w:themeColor="text1"/>
                <w:sz w:val="26"/>
                <w:szCs w:val="26"/>
              </w:rPr>
              <mc:AlternateContent>
                <mc:Choice Requires="wps">
                  <w:drawing>
                    <wp:anchor distT="4294967295" distB="4294967295" distL="114300" distR="114300" simplePos="0" relativeHeight="251657728" behindDoc="0" locked="0" layoutInCell="1" allowOverlap="1">
                      <wp:simplePos x="0" y="0"/>
                      <wp:positionH relativeFrom="column">
                        <wp:posOffset>615315</wp:posOffset>
                      </wp:positionH>
                      <wp:positionV relativeFrom="paragraph">
                        <wp:posOffset>29845</wp:posOffset>
                      </wp:positionV>
                      <wp:extent cx="457200" cy="0"/>
                      <wp:effectExtent l="0" t="0" r="1905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EB1F0" id="Line 11"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45pt,2.35pt" to="84.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"/>
                  </w:pict>
                </mc:Fallback>
              </mc:AlternateContent>
            </w:r>
          </w:p>
        </w:tc>
        <w:tc>
          <w:tcPr>
            <w:tcW w:w="6521" w:type="dxa"/>
          </w:tcPr>
          <w:p w:rsidR="00D4248C" w:rsidRPr="00002F75" w:rsidRDefault="00D4248C" w:rsidP="00D94E0E">
            <w:pPr>
              <w:spacing w:line="340" w:lineRule="exact"/>
              <w:jc w:val="center"/>
              <w:rPr>
                <w:rFonts w:ascii="Times New Roman" w:hAnsi="Times New Roman"/>
                <w:b/>
                <w:bCs/>
                <w:color w:val="000000" w:themeColor="text1"/>
                <w:sz w:val="26"/>
                <w:szCs w:val="26"/>
              </w:rPr>
            </w:pPr>
            <w:r w:rsidRPr="00002F75">
              <w:rPr>
                <w:rFonts w:ascii="Times New Roman" w:hAnsi="Times New Roman"/>
                <w:b/>
                <w:bCs/>
                <w:color w:val="000000" w:themeColor="text1"/>
                <w:sz w:val="26"/>
                <w:szCs w:val="26"/>
              </w:rPr>
              <w:t>CỘNG HÒA XÃ HỘI CHỦ NGHĨA VIỆT NAM</w:t>
            </w:r>
          </w:p>
          <w:p w:rsidR="00D4248C" w:rsidRPr="00002F75" w:rsidRDefault="00D4248C" w:rsidP="005F568F">
            <w:pPr>
              <w:spacing w:before="40" w:line="340" w:lineRule="exact"/>
              <w:jc w:val="center"/>
              <w:rPr>
                <w:rFonts w:ascii="Times New Roman" w:hAnsi="Times New Roman"/>
                <w:b/>
                <w:bCs/>
                <w:color w:val="000000" w:themeColor="text1"/>
              </w:rPr>
            </w:pPr>
            <w:r w:rsidRPr="00002F75">
              <w:rPr>
                <w:rFonts w:ascii="Times New Roman" w:hAnsi="Times New Roman"/>
                <w:b/>
                <w:bCs/>
                <w:color w:val="000000" w:themeColor="text1"/>
              </w:rPr>
              <w:t>Độc lập - Tự do - Hạnh phúc</w:t>
            </w:r>
          </w:p>
        </w:tc>
      </w:tr>
      <w:tr w:rsidR="00E5391D" w:rsidRPr="00002F75" w:rsidTr="00D94E0E">
        <w:trPr>
          <w:trHeight w:val="789"/>
        </w:trPr>
        <w:tc>
          <w:tcPr>
            <w:tcW w:w="3119" w:type="dxa"/>
          </w:tcPr>
          <w:p w:rsidR="00D4248C" w:rsidRPr="00002F75" w:rsidRDefault="00D4248C" w:rsidP="005F568F">
            <w:pPr>
              <w:spacing w:before="40" w:line="340" w:lineRule="exact"/>
              <w:jc w:val="center"/>
              <w:rPr>
                <w:rFonts w:ascii="Times New Roman" w:hAnsi="Times New Roman"/>
                <w:color w:val="000000" w:themeColor="text1"/>
                <w:sz w:val="26"/>
                <w:szCs w:val="26"/>
              </w:rPr>
            </w:pPr>
          </w:p>
          <w:p w:rsidR="00D4248C" w:rsidRPr="00002F75" w:rsidRDefault="00D94E0E" w:rsidP="009B0159">
            <w:pPr>
              <w:spacing w:before="40" w:after="240" w:line="340" w:lineRule="exact"/>
              <w:jc w:val="center"/>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D4248C" w:rsidRPr="00002F75">
              <w:rPr>
                <w:rFonts w:ascii="Times New Roman" w:hAnsi="Times New Roman"/>
                <w:color w:val="000000" w:themeColor="text1"/>
                <w:sz w:val="26"/>
                <w:szCs w:val="26"/>
              </w:rPr>
              <w:t xml:space="preserve">Số: </w:t>
            </w:r>
            <w:r w:rsidR="00296611" w:rsidRPr="00002F75">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r w:rsidR="00296611" w:rsidRPr="00002F75">
              <w:rPr>
                <w:rFonts w:ascii="Times New Roman" w:hAnsi="Times New Roman"/>
                <w:color w:val="000000" w:themeColor="text1"/>
                <w:sz w:val="26"/>
                <w:szCs w:val="26"/>
              </w:rPr>
              <w:t xml:space="preserve">     </w:t>
            </w:r>
            <w:r w:rsidR="00D4248C" w:rsidRPr="00002F75">
              <w:rPr>
                <w:rFonts w:ascii="Times New Roman" w:hAnsi="Times New Roman"/>
                <w:color w:val="000000" w:themeColor="text1"/>
                <w:sz w:val="26"/>
                <w:szCs w:val="26"/>
              </w:rPr>
              <w:t>/TTr-</w:t>
            </w:r>
            <w:r w:rsidR="00FF5E7F" w:rsidRPr="00002F75">
              <w:rPr>
                <w:rFonts w:ascii="Times New Roman" w:hAnsi="Times New Roman"/>
                <w:color w:val="000000" w:themeColor="text1"/>
                <w:sz w:val="26"/>
                <w:szCs w:val="26"/>
              </w:rPr>
              <w:t>BCA</w:t>
            </w:r>
          </w:p>
        </w:tc>
        <w:tc>
          <w:tcPr>
            <w:tcW w:w="6521" w:type="dxa"/>
          </w:tcPr>
          <w:p w:rsidR="00D4248C" w:rsidRPr="00002F75" w:rsidRDefault="00D94E0E" w:rsidP="005F568F">
            <w:pPr>
              <w:spacing w:before="40" w:line="340" w:lineRule="exact"/>
              <w:jc w:val="center"/>
              <w:rPr>
                <w:rFonts w:ascii="Times New Roman" w:hAnsi="Times New Roman"/>
                <w:color w:val="000000" w:themeColor="text1"/>
              </w:rPr>
            </w:pPr>
            <w:r>
              <w:rPr>
                <w:rFonts w:ascii="Times New Roman" w:hAnsi="Times New Roman"/>
                <w:noProof/>
                <w:color w:val="000000" w:themeColor="text1"/>
              </w:rPr>
              <mc:AlternateContent>
                <mc:Choice Requires="wps">
                  <w:drawing>
                    <wp:anchor distT="4294967295" distB="4294967295" distL="114300" distR="114300" simplePos="0" relativeHeight="251658752" behindDoc="0" locked="0" layoutInCell="1" allowOverlap="1" wp14:anchorId="00EB8587" wp14:editId="666E2C43">
                      <wp:simplePos x="0" y="0"/>
                      <wp:positionH relativeFrom="column">
                        <wp:posOffset>931545</wp:posOffset>
                      </wp:positionH>
                      <wp:positionV relativeFrom="paragraph">
                        <wp:posOffset>24130</wp:posOffset>
                      </wp:positionV>
                      <wp:extent cx="2145665" cy="0"/>
                      <wp:effectExtent l="0" t="0" r="26035" b="1905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D3C44" id="Line 1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35pt,1.9pt" to="242.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Q1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"/>
                  </w:pict>
                </mc:Fallback>
              </mc:AlternateContent>
            </w:r>
          </w:p>
          <w:p w:rsidR="00D4248C" w:rsidRPr="00002F75" w:rsidRDefault="00D4248C" w:rsidP="009B0159">
            <w:pPr>
              <w:spacing w:before="40" w:line="340" w:lineRule="exact"/>
              <w:jc w:val="center"/>
              <w:rPr>
                <w:rFonts w:ascii="Times New Roman" w:hAnsi="Times New Roman"/>
                <w:i/>
                <w:iCs/>
                <w:color w:val="000000" w:themeColor="text1"/>
              </w:rPr>
            </w:pPr>
            <w:r w:rsidRPr="00002F75">
              <w:rPr>
                <w:rFonts w:ascii="Times New Roman" w:hAnsi="Times New Roman"/>
                <w:i/>
                <w:iCs/>
                <w:color w:val="000000" w:themeColor="text1"/>
              </w:rPr>
              <w:t>Hà Nội, ngày</w:t>
            </w:r>
            <w:r w:rsidR="00296611" w:rsidRPr="00002F75">
              <w:rPr>
                <w:rFonts w:ascii="Times New Roman" w:hAnsi="Times New Roman"/>
                <w:i/>
                <w:iCs/>
                <w:color w:val="000000" w:themeColor="text1"/>
              </w:rPr>
              <w:t xml:space="preserve">    </w:t>
            </w:r>
            <w:r w:rsidRPr="00002F75">
              <w:rPr>
                <w:rFonts w:ascii="Times New Roman" w:hAnsi="Times New Roman"/>
                <w:i/>
                <w:iCs/>
                <w:color w:val="000000" w:themeColor="text1"/>
              </w:rPr>
              <w:t xml:space="preserve"> tháng</w:t>
            </w:r>
            <w:r w:rsidR="00296611" w:rsidRPr="00002F75">
              <w:rPr>
                <w:rFonts w:ascii="Times New Roman" w:hAnsi="Times New Roman"/>
                <w:i/>
                <w:iCs/>
                <w:color w:val="000000" w:themeColor="text1"/>
              </w:rPr>
              <w:t xml:space="preserve">     </w:t>
            </w:r>
            <w:r w:rsidRPr="00002F75">
              <w:rPr>
                <w:rFonts w:ascii="Times New Roman" w:hAnsi="Times New Roman"/>
                <w:i/>
                <w:iCs/>
                <w:color w:val="000000" w:themeColor="text1"/>
              </w:rPr>
              <w:t>năm 20</w:t>
            </w:r>
            <w:r w:rsidR="00677961" w:rsidRPr="00002F75">
              <w:rPr>
                <w:rFonts w:ascii="Times New Roman" w:hAnsi="Times New Roman"/>
                <w:i/>
                <w:iCs/>
                <w:color w:val="000000" w:themeColor="text1"/>
              </w:rPr>
              <w:t>2</w:t>
            </w:r>
            <w:r w:rsidR="009B0159" w:rsidRPr="00002F75">
              <w:rPr>
                <w:rFonts w:ascii="Times New Roman" w:hAnsi="Times New Roman"/>
                <w:i/>
                <w:iCs/>
                <w:color w:val="000000" w:themeColor="text1"/>
              </w:rPr>
              <w:t>1</w:t>
            </w:r>
          </w:p>
        </w:tc>
      </w:tr>
    </w:tbl>
    <w:p w:rsidR="00277C3A" w:rsidRPr="00002F75" w:rsidRDefault="00296611" w:rsidP="00FD3318">
      <w:pPr>
        <w:rPr>
          <w:rFonts w:ascii="Times New Roman" w:hAnsi="Times New Roman"/>
          <w:b/>
          <w:color w:val="000000" w:themeColor="text1"/>
        </w:rPr>
      </w:pPr>
      <w:r w:rsidRPr="00002F75">
        <w:rPr>
          <w:rFonts w:ascii="Times New Roman" w:hAnsi="Times New Roman"/>
          <w:b/>
          <w:color w:val="000000" w:themeColor="text1"/>
        </w:rPr>
        <w:t xml:space="preserve">     </w:t>
      </w:r>
      <w:r w:rsidR="00D94E0E">
        <w:rPr>
          <w:rFonts w:ascii="Times New Roman" w:hAnsi="Times New Roman"/>
          <w:b/>
          <w:color w:val="000000" w:themeColor="text1"/>
        </w:rPr>
        <w:t xml:space="preserve">  </w:t>
      </w:r>
      <w:r w:rsidRPr="00002F75">
        <w:rPr>
          <w:rFonts w:ascii="Times New Roman" w:hAnsi="Times New Roman"/>
          <w:b/>
          <w:color w:val="000000" w:themeColor="text1"/>
        </w:rPr>
        <w:t xml:space="preserve">  </w:t>
      </w:r>
      <w:r w:rsidR="00732B5F" w:rsidRPr="00002F75">
        <w:rPr>
          <w:rFonts w:ascii="Times New Roman" w:hAnsi="Times New Roman"/>
          <w:b/>
          <w:color w:val="000000" w:themeColor="text1"/>
        </w:rPr>
        <w:t>DỰ THẢO</w:t>
      </w:r>
      <w:r w:rsidR="00CD0F66" w:rsidRPr="00002F75">
        <w:rPr>
          <w:rFonts w:ascii="Times New Roman" w:hAnsi="Times New Roman"/>
          <w:b/>
          <w:color w:val="000000" w:themeColor="text1"/>
        </w:rPr>
        <w:t xml:space="preserve"> </w:t>
      </w:r>
      <w:r w:rsidR="004256DA">
        <w:rPr>
          <w:rFonts w:ascii="Times New Roman" w:hAnsi="Times New Roman"/>
          <w:b/>
          <w:color w:val="000000" w:themeColor="text1"/>
        </w:rPr>
        <w:t>3</w:t>
      </w:r>
    </w:p>
    <w:p w:rsidR="003A3DD2" w:rsidRPr="00002F75" w:rsidRDefault="00B461B4" w:rsidP="00D94E0E">
      <w:pPr>
        <w:rPr>
          <w:vanish/>
          <w:color w:val="000000" w:themeColor="text1"/>
          <w:sz w:val="8"/>
        </w:rPr>
      </w:pPr>
      <w:r w:rsidRPr="00002F75">
        <w:rPr>
          <w:rFonts w:ascii="Times New Roman" w:hAnsi="Times New Roman"/>
          <w:b/>
          <w:color w:val="000000" w:themeColor="text1"/>
        </w:rPr>
        <w:t xml:space="preserve">  </w:t>
      </w:r>
    </w:p>
    <w:p w:rsidR="0052214B" w:rsidRDefault="0052214B" w:rsidP="0052214B">
      <w:pPr>
        <w:spacing w:before="120" w:after="120"/>
        <w:jc w:val="center"/>
        <w:rPr>
          <w:rFonts w:ascii="Times New Roman" w:hAnsi="Times New Roman"/>
          <w:b/>
          <w:bCs/>
          <w:color w:val="000000" w:themeColor="text1"/>
        </w:rPr>
      </w:pPr>
    </w:p>
    <w:p w:rsidR="00D4248C" w:rsidRPr="00002F75" w:rsidRDefault="00D4248C" w:rsidP="0052214B">
      <w:pPr>
        <w:spacing w:before="120" w:after="120"/>
        <w:jc w:val="center"/>
        <w:rPr>
          <w:rFonts w:ascii="Times New Roman" w:hAnsi="Times New Roman"/>
          <w:b/>
          <w:bCs/>
          <w:color w:val="000000" w:themeColor="text1"/>
        </w:rPr>
      </w:pPr>
      <w:r w:rsidRPr="00002F75">
        <w:rPr>
          <w:rFonts w:ascii="Times New Roman" w:hAnsi="Times New Roman"/>
          <w:b/>
          <w:bCs/>
          <w:color w:val="000000" w:themeColor="text1"/>
        </w:rPr>
        <w:t>TỜ TRÌNH</w:t>
      </w:r>
    </w:p>
    <w:p w:rsidR="002867CD" w:rsidRPr="00002F75" w:rsidRDefault="003A3DD2" w:rsidP="002867CD">
      <w:pPr>
        <w:spacing w:line="380" w:lineRule="exact"/>
        <w:jc w:val="center"/>
        <w:rPr>
          <w:rFonts w:ascii="Times New Roman" w:hAnsi="Times New Roman"/>
          <w:b/>
          <w:iCs/>
          <w:color w:val="000000" w:themeColor="text1"/>
        </w:rPr>
      </w:pPr>
      <w:bookmarkStart w:id="0" w:name="loai_1_name"/>
      <w:r w:rsidRPr="00002F75">
        <w:rPr>
          <w:rFonts w:ascii="Times New Roman" w:hAnsi="Times New Roman"/>
          <w:b/>
          <w:iCs/>
          <w:color w:val="000000" w:themeColor="text1"/>
        </w:rPr>
        <w:t>Dự thảo Nghị định</w:t>
      </w:r>
      <w:r w:rsidR="002867CD" w:rsidRPr="00002F75">
        <w:rPr>
          <w:rFonts w:ascii="Times New Roman" w:hAnsi="Times New Roman"/>
          <w:b/>
          <w:iCs/>
          <w:color w:val="000000" w:themeColor="text1"/>
        </w:rPr>
        <w:t xml:space="preserve"> </w:t>
      </w:r>
      <w:r w:rsidR="0096623E" w:rsidRPr="00002F75">
        <w:rPr>
          <w:rFonts w:ascii="Times New Roman" w:hAnsi="Times New Roman"/>
          <w:b/>
          <w:iCs/>
          <w:color w:val="000000" w:themeColor="text1"/>
        </w:rPr>
        <w:t>q</w:t>
      </w:r>
      <w:r w:rsidR="002867CD" w:rsidRPr="00002F75">
        <w:rPr>
          <w:rFonts w:ascii="Times New Roman" w:hAnsi="Times New Roman"/>
          <w:b/>
          <w:iCs/>
          <w:color w:val="000000" w:themeColor="text1"/>
        </w:rPr>
        <w:t xml:space="preserve">uy định về danh mục, </w:t>
      </w:r>
      <w:r w:rsidR="002867CD" w:rsidRPr="00002F75">
        <w:rPr>
          <w:rFonts w:ascii="Times New Roman" w:hAnsi="Times New Roman"/>
          <w:b/>
          <w:iCs/>
          <w:color w:val="000000" w:themeColor="text1"/>
          <w:lang w:val="vi-VN"/>
        </w:rPr>
        <w:t xml:space="preserve">việc quản lý, sử dụng </w:t>
      </w:r>
    </w:p>
    <w:p w:rsidR="002867CD" w:rsidRPr="00002F75" w:rsidRDefault="002867CD" w:rsidP="002867CD">
      <w:pPr>
        <w:spacing w:line="380" w:lineRule="exact"/>
        <w:jc w:val="center"/>
        <w:rPr>
          <w:rFonts w:ascii="Times New Roman" w:hAnsi="Times New Roman"/>
          <w:b/>
          <w:color w:val="000000" w:themeColor="text1"/>
          <w:shd w:val="clear" w:color="auto" w:fill="FFFFFF"/>
        </w:rPr>
      </w:pPr>
      <w:r w:rsidRPr="00002F75">
        <w:rPr>
          <w:rFonts w:ascii="Times New Roman" w:hAnsi="Times New Roman"/>
          <w:b/>
          <w:iCs/>
          <w:color w:val="000000" w:themeColor="text1"/>
          <w:lang w:val="vi-VN"/>
        </w:rPr>
        <w:t>phương tiện, thiết bị</w:t>
      </w:r>
      <w:r w:rsidRPr="00002F75">
        <w:rPr>
          <w:rFonts w:ascii="Times New Roman" w:hAnsi="Times New Roman"/>
          <w:b/>
          <w:iCs/>
          <w:color w:val="000000" w:themeColor="text1"/>
        </w:rPr>
        <w:t xml:space="preserve"> </w:t>
      </w:r>
      <w:r w:rsidRPr="00002F75">
        <w:rPr>
          <w:rFonts w:ascii="Times New Roman" w:hAnsi="Times New Roman"/>
          <w:b/>
          <w:iCs/>
          <w:color w:val="000000" w:themeColor="text1"/>
          <w:lang w:val="vi-VN"/>
        </w:rPr>
        <w:t>kỹ</w:t>
      </w:r>
      <w:r w:rsidRPr="00002F75">
        <w:rPr>
          <w:rFonts w:ascii="Times New Roman" w:hAnsi="Times New Roman"/>
          <w:b/>
          <w:iCs/>
          <w:color w:val="000000" w:themeColor="text1"/>
        </w:rPr>
        <w:t xml:space="preserve"> </w:t>
      </w:r>
      <w:r w:rsidRPr="00002F75">
        <w:rPr>
          <w:rFonts w:ascii="Times New Roman" w:hAnsi="Times New Roman"/>
          <w:b/>
          <w:iCs/>
          <w:color w:val="000000" w:themeColor="text1"/>
          <w:lang w:val="vi-VN"/>
        </w:rPr>
        <w:t xml:space="preserve">thuật nghiệp vụ </w:t>
      </w:r>
      <w:r w:rsidRPr="00002F75">
        <w:rPr>
          <w:rFonts w:ascii="Times New Roman" w:hAnsi="Times New Roman"/>
          <w:b/>
          <w:iCs/>
          <w:color w:val="000000" w:themeColor="text1"/>
        </w:rPr>
        <w:t xml:space="preserve">và thu thập, </w:t>
      </w:r>
      <w:r w:rsidRPr="00002F75">
        <w:rPr>
          <w:rFonts w:ascii="Times New Roman" w:hAnsi="Times New Roman"/>
          <w:b/>
          <w:color w:val="000000" w:themeColor="text1"/>
          <w:shd w:val="clear" w:color="auto" w:fill="FFFFFF"/>
        </w:rPr>
        <w:t>sử dụng dữ liệu</w:t>
      </w:r>
    </w:p>
    <w:p w:rsidR="002867CD" w:rsidRPr="00002F75" w:rsidRDefault="002867CD" w:rsidP="002867CD">
      <w:pPr>
        <w:spacing w:line="380" w:lineRule="exact"/>
        <w:jc w:val="center"/>
        <w:rPr>
          <w:rFonts w:ascii="Times New Roman" w:hAnsi="Times New Roman"/>
          <w:b/>
          <w:color w:val="000000" w:themeColor="text1"/>
          <w:shd w:val="clear" w:color="auto" w:fill="FFFFFF"/>
        </w:rPr>
      </w:pPr>
      <w:r w:rsidRPr="00002F75">
        <w:rPr>
          <w:rFonts w:ascii="Times New Roman" w:hAnsi="Times New Roman"/>
          <w:b/>
          <w:color w:val="000000" w:themeColor="text1"/>
          <w:shd w:val="clear" w:color="auto" w:fill="FFFFFF"/>
        </w:rPr>
        <w:t xml:space="preserve"> thu được từ</w:t>
      </w:r>
      <w:r w:rsidRPr="00002F75">
        <w:rPr>
          <w:rFonts w:ascii="Times New Roman" w:hAnsi="Times New Roman"/>
          <w:b/>
          <w:iCs/>
          <w:color w:val="000000" w:themeColor="text1"/>
        </w:rPr>
        <w:t xml:space="preserve"> </w:t>
      </w:r>
      <w:r w:rsidRPr="00002F75">
        <w:rPr>
          <w:rFonts w:ascii="Times New Roman" w:hAnsi="Times New Roman"/>
          <w:b/>
          <w:color w:val="000000" w:themeColor="text1"/>
          <w:shd w:val="clear" w:color="auto" w:fill="FFFFFF"/>
        </w:rPr>
        <w:t>phương tiện, thiết bị kỹ thuật do cá nhân, tổ chức</w:t>
      </w:r>
    </w:p>
    <w:p w:rsidR="002867CD" w:rsidRPr="00002F75" w:rsidRDefault="002867CD" w:rsidP="002867CD">
      <w:pPr>
        <w:spacing w:line="380" w:lineRule="exact"/>
        <w:jc w:val="center"/>
        <w:rPr>
          <w:rFonts w:ascii="Times New Roman" w:hAnsi="Times New Roman"/>
          <w:b/>
          <w:iCs/>
          <w:color w:val="000000" w:themeColor="text1"/>
        </w:rPr>
      </w:pPr>
      <w:r w:rsidRPr="00002F75">
        <w:rPr>
          <w:rFonts w:ascii="Times New Roman" w:hAnsi="Times New Roman"/>
          <w:b/>
          <w:color w:val="000000" w:themeColor="text1"/>
          <w:shd w:val="clear" w:color="auto" w:fill="FFFFFF"/>
        </w:rPr>
        <w:t xml:space="preserve"> cung cấp để phát hiện vi phạm hành chính</w:t>
      </w:r>
    </w:p>
    <w:bookmarkEnd w:id="0"/>
    <w:p w:rsidR="00D4248C" w:rsidRPr="00002F75" w:rsidRDefault="00D108E2" w:rsidP="00EC27BC">
      <w:pPr>
        <w:tabs>
          <w:tab w:val="left" w:pos="2220"/>
        </w:tabs>
        <w:spacing w:after="120" w:line="360" w:lineRule="exact"/>
        <w:jc w:val="center"/>
        <w:rPr>
          <w:rFonts w:ascii="Times New Roman" w:hAnsi="Times New Roman"/>
          <w:color w:val="000000" w:themeColor="text1"/>
        </w:rPr>
      </w:pPr>
      <w:r>
        <w:rPr>
          <w:rFonts w:ascii="Times New Roman" w:hAnsi="Times New Roman"/>
          <w:b/>
          <w:noProof/>
          <w:color w:val="000000" w:themeColor="text1"/>
        </w:rPr>
        <mc:AlternateContent>
          <mc:Choice Requires="wps">
            <w:drawing>
              <wp:anchor distT="4294967295" distB="4294967295" distL="114300" distR="114300" simplePos="0" relativeHeight="251656704" behindDoc="0" locked="0" layoutInCell="1" allowOverlap="1">
                <wp:simplePos x="0" y="0"/>
                <wp:positionH relativeFrom="column">
                  <wp:posOffset>1880235</wp:posOffset>
                </wp:positionH>
                <wp:positionV relativeFrom="paragraph">
                  <wp:posOffset>55244</wp:posOffset>
                </wp:positionV>
                <wp:extent cx="2223770" cy="9525"/>
                <wp:effectExtent l="0" t="0" r="24130" b="2857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3770" cy="952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8B40B1" id="Line 10"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05pt,4.35pt" to="323.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" strokeweight="1pt"/>
            </w:pict>
          </mc:Fallback>
        </mc:AlternateContent>
      </w:r>
    </w:p>
    <w:p w:rsidR="00D4248C" w:rsidRPr="00002F75" w:rsidRDefault="00D4248C" w:rsidP="00EC27BC">
      <w:pPr>
        <w:tabs>
          <w:tab w:val="left" w:pos="2220"/>
        </w:tabs>
        <w:spacing w:after="120" w:line="360" w:lineRule="exact"/>
        <w:jc w:val="center"/>
        <w:rPr>
          <w:rFonts w:ascii="Times New Roman" w:hAnsi="Times New Roman"/>
          <w:color w:val="000000" w:themeColor="text1"/>
        </w:rPr>
      </w:pPr>
      <w:r w:rsidRPr="00002F75">
        <w:rPr>
          <w:rFonts w:ascii="Times New Roman" w:hAnsi="Times New Roman"/>
          <w:color w:val="000000" w:themeColor="text1"/>
        </w:rPr>
        <w:t xml:space="preserve">Kính gửi: </w:t>
      </w:r>
      <w:r w:rsidR="003C72DC" w:rsidRPr="00002F75">
        <w:rPr>
          <w:rFonts w:ascii="Times New Roman" w:hAnsi="Times New Roman"/>
          <w:color w:val="000000" w:themeColor="text1"/>
        </w:rPr>
        <w:t>Chính phủ</w:t>
      </w:r>
    </w:p>
    <w:p w:rsidR="003131A3" w:rsidRPr="00597FD6" w:rsidRDefault="00D96D9A" w:rsidP="00067FC4">
      <w:pPr>
        <w:tabs>
          <w:tab w:val="left" w:pos="0"/>
        </w:tabs>
        <w:spacing w:after="120" w:line="360" w:lineRule="exact"/>
        <w:ind w:firstLine="720"/>
        <w:jc w:val="both"/>
        <w:rPr>
          <w:rFonts w:ascii="Times New Roman" w:hAnsi="Times New Roman"/>
          <w:color w:val="000000" w:themeColor="text1"/>
          <w:spacing w:val="4"/>
          <w:lang w:val="hu-HU"/>
        </w:rPr>
      </w:pPr>
      <w:r w:rsidRPr="00597FD6">
        <w:rPr>
          <w:rFonts w:ascii="Times New Roman" w:hAnsi="Times New Roman"/>
          <w:color w:val="000000" w:themeColor="text1"/>
          <w:spacing w:val="4"/>
          <w:lang w:val="hu-HU"/>
        </w:rPr>
        <w:t xml:space="preserve">Thực hiện </w:t>
      </w:r>
      <w:r w:rsidR="009E1B25" w:rsidRPr="00597FD6">
        <w:rPr>
          <w:rFonts w:ascii="Times New Roman" w:hAnsi="Times New Roman"/>
          <w:color w:val="000000" w:themeColor="text1"/>
          <w:spacing w:val="4"/>
          <w:lang w:val="hu-HU"/>
        </w:rPr>
        <w:t xml:space="preserve">quy định của Luật Ban hành văn bản quy phạm pháp luật, Bộ Công an kính trình Chính phủ dự thảo </w:t>
      </w:r>
      <w:r w:rsidR="003131A3" w:rsidRPr="00597FD6">
        <w:rPr>
          <w:rFonts w:ascii="Times New Roman" w:hAnsi="Times New Roman"/>
          <w:color w:val="000000" w:themeColor="text1"/>
          <w:spacing w:val="4"/>
          <w:lang w:val="hu-HU"/>
        </w:rPr>
        <w:t xml:space="preserve">Nghị định </w:t>
      </w:r>
      <w:r w:rsidR="003C2DE9" w:rsidRPr="00597FD6">
        <w:rPr>
          <w:rFonts w:ascii="Times New Roman" w:hAnsi="Times New Roman"/>
          <w:color w:val="000000" w:themeColor="text1"/>
          <w:spacing w:val="4"/>
          <w:lang w:val="hu-HU"/>
        </w:rPr>
        <w:t xml:space="preserve">quy định </w:t>
      </w:r>
      <w:r w:rsidR="00067FC4" w:rsidRPr="00597FD6">
        <w:rPr>
          <w:rFonts w:ascii="Times New Roman" w:hAnsi="Times New Roman"/>
          <w:iCs/>
          <w:color w:val="000000" w:themeColor="text1"/>
          <w:spacing w:val="4"/>
        </w:rPr>
        <w:t xml:space="preserve">về danh mục, </w:t>
      </w:r>
      <w:r w:rsidR="00067FC4" w:rsidRPr="00597FD6">
        <w:rPr>
          <w:rFonts w:ascii="Times New Roman" w:hAnsi="Times New Roman"/>
          <w:iCs/>
          <w:color w:val="000000" w:themeColor="text1"/>
          <w:spacing w:val="4"/>
          <w:lang w:val="vi-VN"/>
        </w:rPr>
        <w:t>việc quản lý, sử dụng phương tiện, thiết bị</w:t>
      </w:r>
      <w:r w:rsidR="00067FC4" w:rsidRPr="00597FD6">
        <w:rPr>
          <w:rFonts w:ascii="Times New Roman" w:hAnsi="Times New Roman"/>
          <w:iCs/>
          <w:color w:val="000000" w:themeColor="text1"/>
          <w:spacing w:val="4"/>
        </w:rPr>
        <w:t xml:space="preserve"> </w:t>
      </w:r>
      <w:r w:rsidR="00067FC4" w:rsidRPr="00597FD6">
        <w:rPr>
          <w:rFonts w:ascii="Times New Roman" w:hAnsi="Times New Roman"/>
          <w:iCs/>
          <w:color w:val="000000" w:themeColor="text1"/>
          <w:spacing w:val="4"/>
          <w:lang w:val="vi-VN"/>
        </w:rPr>
        <w:t>kỹ</w:t>
      </w:r>
      <w:r w:rsidR="00067FC4" w:rsidRPr="00597FD6">
        <w:rPr>
          <w:rFonts w:ascii="Times New Roman" w:hAnsi="Times New Roman"/>
          <w:iCs/>
          <w:color w:val="000000" w:themeColor="text1"/>
          <w:spacing w:val="4"/>
        </w:rPr>
        <w:t xml:space="preserve"> </w:t>
      </w:r>
      <w:r w:rsidR="00067FC4" w:rsidRPr="00597FD6">
        <w:rPr>
          <w:rFonts w:ascii="Times New Roman" w:hAnsi="Times New Roman"/>
          <w:iCs/>
          <w:color w:val="000000" w:themeColor="text1"/>
          <w:spacing w:val="4"/>
          <w:lang w:val="vi-VN"/>
        </w:rPr>
        <w:t xml:space="preserve">thuật nghiệp vụ </w:t>
      </w:r>
      <w:r w:rsidR="00067FC4" w:rsidRPr="00597FD6">
        <w:rPr>
          <w:rFonts w:ascii="Times New Roman" w:hAnsi="Times New Roman"/>
          <w:iCs/>
          <w:color w:val="000000" w:themeColor="text1"/>
          <w:spacing w:val="4"/>
        </w:rPr>
        <w:t xml:space="preserve">và thu thập, </w:t>
      </w:r>
      <w:r w:rsidR="00067FC4" w:rsidRPr="00597FD6">
        <w:rPr>
          <w:rFonts w:ascii="Times New Roman" w:hAnsi="Times New Roman"/>
          <w:color w:val="000000" w:themeColor="text1"/>
          <w:spacing w:val="4"/>
          <w:shd w:val="clear" w:color="auto" w:fill="FFFFFF"/>
        </w:rPr>
        <w:t>sử dụng dữ liệu thu được từ</w:t>
      </w:r>
      <w:r w:rsidR="00067FC4" w:rsidRPr="00597FD6">
        <w:rPr>
          <w:rFonts w:ascii="Times New Roman" w:hAnsi="Times New Roman"/>
          <w:iCs/>
          <w:color w:val="000000" w:themeColor="text1"/>
          <w:spacing w:val="4"/>
        </w:rPr>
        <w:t xml:space="preserve"> </w:t>
      </w:r>
      <w:r w:rsidR="00067FC4" w:rsidRPr="00597FD6">
        <w:rPr>
          <w:rFonts w:ascii="Times New Roman" w:hAnsi="Times New Roman"/>
          <w:color w:val="000000" w:themeColor="text1"/>
          <w:spacing w:val="4"/>
          <w:shd w:val="clear" w:color="auto" w:fill="FFFFFF"/>
        </w:rPr>
        <w:t>phương tiện, thiết bị kỹ thuật do cá nhân, tổ chức</w:t>
      </w:r>
      <w:r w:rsidR="00067FC4" w:rsidRPr="00597FD6">
        <w:rPr>
          <w:rFonts w:ascii="Times New Roman" w:hAnsi="Times New Roman"/>
          <w:color w:val="000000" w:themeColor="text1"/>
          <w:spacing w:val="4"/>
          <w:lang w:val="hu-HU"/>
        </w:rPr>
        <w:t xml:space="preserve"> </w:t>
      </w:r>
      <w:r w:rsidR="00067FC4" w:rsidRPr="00597FD6">
        <w:rPr>
          <w:rFonts w:ascii="Times New Roman" w:hAnsi="Times New Roman"/>
          <w:color w:val="000000" w:themeColor="text1"/>
          <w:spacing w:val="4"/>
          <w:shd w:val="clear" w:color="auto" w:fill="FFFFFF"/>
        </w:rPr>
        <w:t>cung cấp để phát hiện vi phạm hành chính</w:t>
      </w:r>
      <w:r w:rsidR="003C2DE9" w:rsidRPr="00597FD6">
        <w:rPr>
          <w:rFonts w:ascii="Times New Roman" w:hAnsi="Times New Roman"/>
          <w:color w:val="000000" w:themeColor="text1"/>
          <w:spacing w:val="4"/>
          <w:lang w:val="hu-HU"/>
        </w:rPr>
        <w:t xml:space="preserve"> </w:t>
      </w:r>
      <w:r w:rsidR="001A6BA6" w:rsidRPr="00597FD6">
        <w:rPr>
          <w:rFonts w:ascii="Times New Roman" w:hAnsi="Times New Roman"/>
          <w:bCs/>
          <w:color w:val="000000" w:themeColor="text1"/>
          <w:spacing w:val="4"/>
          <w:lang w:val="hu-HU"/>
        </w:rPr>
        <w:t xml:space="preserve">(sau đây </w:t>
      </w:r>
      <w:r w:rsidR="00777C4D" w:rsidRPr="00597FD6">
        <w:rPr>
          <w:rFonts w:ascii="Times New Roman" w:hAnsi="Times New Roman"/>
          <w:bCs/>
          <w:color w:val="000000" w:themeColor="text1"/>
          <w:spacing w:val="4"/>
          <w:lang w:val="hu-HU"/>
        </w:rPr>
        <w:t xml:space="preserve">viết gọn </w:t>
      </w:r>
      <w:r w:rsidR="001A6BA6" w:rsidRPr="00597FD6">
        <w:rPr>
          <w:rFonts w:ascii="Times New Roman" w:hAnsi="Times New Roman"/>
          <w:bCs/>
          <w:color w:val="000000" w:themeColor="text1"/>
          <w:spacing w:val="4"/>
          <w:lang w:val="hu-HU"/>
        </w:rPr>
        <w:t xml:space="preserve">là </w:t>
      </w:r>
      <w:r w:rsidR="00F10E65" w:rsidRPr="00597FD6">
        <w:rPr>
          <w:rFonts w:ascii="Times New Roman" w:hAnsi="Times New Roman"/>
          <w:bCs/>
          <w:color w:val="000000" w:themeColor="text1"/>
          <w:spacing w:val="4"/>
          <w:lang w:val="hu-HU"/>
        </w:rPr>
        <w:t xml:space="preserve">dự thảo </w:t>
      </w:r>
      <w:r w:rsidR="001A6BA6" w:rsidRPr="00597FD6">
        <w:rPr>
          <w:rFonts w:ascii="Times New Roman" w:hAnsi="Times New Roman"/>
          <w:bCs/>
          <w:color w:val="000000" w:themeColor="text1"/>
          <w:spacing w:val="4"/>
          <w:lang w:val="hu-HU"/>
        </w:rPr>
        <w:t>Nghị định)</w:t>
      </w:r>
      <w:r w:rsidR="00067FC4" w:rsidRPr="00597FD6">
        <w:rPr>
          <w:rFonts w:ascii="Times New Roman" w:hAnsi="Times New Roman"/>
          <w:bCs/>
          <w:color w:val="000000" w:themeColor="text1"/>
          <w:spacing w:val="4"/>
          <w:lang w:val="hu-HU"/>
        </w:rPr>
        <w:t xml:space="preserve"> </w:t>
      </w:r>
      <w:r w:rsidR="003131A3" w:rsidRPr="00597FD6">
        <w:rPr>
          <w:rFonts w:ascii="Times New Roman" w:hAnsi="Times New Roman"/>
          <w:bCs/>
          <w:color w:val="000000" w:themeColor="text1"/>
          <w:spacing w:val="4"/>
          <w:lang w:val="hu-HU"/>
        </w:rPr>
        <w:t>với các nội dung sau:</w:t>
      </w:r>
    </w:p>
    <w:p w:rsidR="004F50B4" w:rsidRPr="00597FD6" w:rsidRDefault="004F50B4" w:rsidP="00EC27BC">
      <w:pPr>
        <w:tabs>
          <w:tab w:val="left" w:pos="0"/>
        </w:tabs>
        <w:spacing w:after="120" w:line="360" w:lineRule="exact"/>
        <w:ind w:firstLine="720"/>
        <w:jc w:val="both"/>
        <w:rPr>
          <w:rFonts w:ascii="Times New Roman" w:hAnsi="Times New Roman"/>
          <w:b/>
          <w:bCs/>
          <w:color w:val="000000" w:themeColor="text1"/>
          <w:lang w:val="hu-HU"/>
        </w:rPr>
      </w:pPr>
      <w:r w:rsidRPr="00597FD6">
        <w:rPr>
          <w:rFonts w:ascii="Times New Roman" w:hAnsi="Times New Roman"/>
          <w:b/>
          <w:bCs/>
          <w:color w:val="000000" w:themeColor="text1"/>
          <w:lang w:val="vi-VN"/>
        </w:rPr>
        <w:t xml:space="preserve">I. </w:t>
      </w:r>
      <w:r w:rsidRPr="00597FD6">
        <w:rPr>
          <w:rFonts w:ascii="Times New Roman" w:hAnsi="Times New Roman"/>
          <w:b/>
          <w:bCs/>
          <w:color w:val="000000" w:themeColor="text1"/>
          <w:lang w:val="hu-HU"/>
        </w:rPr>
        <w:t xml:space="preserve">SỰ CẦN THIẾT BAN HÀNH </w:t>
      </w:r>
      <w:r w:rsidR="00997539" w:rsidRPr="00597FD6">
        <w:rPr>
          <w:rFonts w:ascii="Times New Roman" w:hAnsi="Times New Roman"/>
          <w:b/>
          <w:bCs/>
          <w:color w:val="000000" w:themeColor="text1"/>
          <w:lang w:val="hu-HU"/>
        </w:rPr>
        <w:t>NGHỊ ĐỊNH</w:t>
      </w:r>
    </w:p>
    <w:p w:rsidR="00914A6F" w:rsidRPr="00597FD6" w:rsidRDefault="00914A6F" w:rsidP="00EC27BC">
      <w:pPr>
        <w:tabs>
          <w:tab w:val="left" w:pos="0"/>
        </w:tabs>
        <w:spacing w:after="120" w:line="360" w:lineRule="exact"/>
        <w:ind w:firstLine="720"/>
        <w:jc w:val="both"/>
        <w:rPr>
          <w:rFonts w:ascii="Times New Roman" w:hAnsi="Times New Roman"/>
          <w:b/>
          <w:color w:val="000000" w:themeColor="text1"/>
          <w:lang w:val="hu-HU"/>
        </w:rPr>
      </w:pPr>
      <w:r w:rsidRPr="00597FD6">
        <w:rPr>
          <w:rFonts w:ascii="Times New Roman" w:hAnsi="Times New Roman"/>
          <w:b/>
          <w:color w:val="000000" w:themeColor="text1"/>
          <w:lang w:val="hu-HU"/>
        </w:rPr>
        <w:t>1. Căn cứ pháp lý</w:t>
      </w:r>
    </w:p>
    <w:p w:rsidR="005759F4" w:rsidRPr="00597FD6" w:rsidRDefault="005759F4" w:rsidP="00EC27BC">
      <w:pPr>
        <w:tabs>
          <w:tab w:val="left" w:pos="0"/>
        </w:tabs>
        <w:spacing w:after="120" w:line="360" w:lineRule="exact"/>
        <w:ind w:firstLine="720"/>
        <w:jc w:val="both"/>
        <w:rPr>
          <w:rFonts w:ascii="Times New Roman" w:hAnsi="Times New Roman"/>
          <w:color w:val="000000" w:themeColor="text1"/>
          <w:spacing w:val="4"/>
          <w:lang w:val="pt-BR"/>
        </w:rPr>
      </w:pPr>
      <w:r w:rsidRPr="00597FD6">
        <w:rPr>
          <w:rFonts w:ascii="Times New Roman" w:hAnsi="Times New Roman"/>
          <w:b/>
          <w:bCs/>
          <w:color w:val="000000" w:themeColor="text1"/>
          <w:spacing w:val="4"/>
          <w:lang w:val="hu-HU"/>
        </w:rPr>
        <w:t>-</w:t>
      </w:r>
      <w:r w:rsidR="00B1329A" w:rsidRPr="00597FD6">
        <w:rPr>
          <w:rFonts w:ascii="Times New Roman" w:hAnsi="Times New Roman"/>
          <w:b/>
          <w:bCs/>
          <w:color w:val="000000" w:themeColor="text1"/>
          <w:spacing w:val="4"/>
          <w:lang w:val="hu-HU"/>
        </w:rPr>
        <w:t xml:space="preserve"> </w:t>
      </w:r>
      <w:r w:rsidR="003E4BEA" w:rsidRPr="00597FD6">
        <w:rPr>
          <w:rFonts w:ascii="Times New Roman" w:hAnsi="Times New Roman"/>
          <w:bCs/>
          <w:color w:val="000000" w:themeColor="text1"/>
          <w:spacing w:val="4"/>
          <w:lang w:val="hu-HU"/>
        </w:rPr>
        <w:t>N</w:t>
      </w:r>
      <w:r w:rsidR="003E4BEA" w:rsidRPr="00597FD6">
        <w:rPr>
          <w:rFonts w:ascii="Times New Roman" w:hAnsi="Times New Roman"/>
          <w:color w:val="000000" w:themeColor="text1"/>
          <w:spacing w:val="4"/>
          <w:lang w:val="pt-BR"/>
        </w:rPr>
        <w:t>gày 13/01/2020</w:t>
      </w:r>
      <w:r w:rsidR="00D060C0" w:rsidRPr="00597FD6">
        <w:rPr>
          <w:rFonts w:ascii="Times New Roman" w:hAnsi="Times New Roman"/>
          <w:color w:val="000000" w:themeColor="text1"/>
          <w:spacing w:val="4"/>
          <w:lang w:val="pt-BR"/>
        </w:rPr>
        <w:t xml:space="preserve">, Quốc hội nước Cộng hòa xã hội chủ nghĩa Việt Nam khóa XIV, kỳ họp thứ 10 đã thông qua </w:t>
      </w:r>
      <w:r w:rsidRPr="00597FD6">
        <w:rPr>
          <w:rFonts w:ascii="Times New Roman" w:hAnsi="Times New Roman"/>
          <w:color w:val="000000" w:themeColor="text1"/>
          <w:spacing w:val="4"/>
          <w:lang w:val="pt-BR"/>
        </w:rPr>
        <w:t>Luật sửa đổi</w:t>
      </w:r>
      <w:r w:rsidR="00D060C0" w:rsidRPr="00597FD6">
        <w:rPr>
          <w:rFonts w:ascii="Times New Roman" w:hAnsi="Times New Roman"/>
          <w:color w:val="000000" w:themeColor="text1"/>
          <w:spacing w:val="4"/>
          <w:lang w:val="pt-BR"/>
        </w:rPr>
        <w:t xml:space="preserve">, bổ sung một số điều của Luật </w:t>
      </w:r>
      <w:r w:rsidR="008A2C2E" w:rsidRPr="00597FD6">
        <w:rPr>
          <w:rFonts w:ascii="Times New Roman" w:hAnsi="Times New Roman"/>
          <w:color w:val="000000" w:themeColor="text1"/>
          <w:spacing w:val="4"/>
          <w:lang w:val="pt-BR"/>
        </w:rPr>
        <w:t>X</w:t>
      </w:r>
      <w:r w:rsidRPr="00597FD6">
        <w:rPr>
          <w:rFonts w:ascii="Times New Roman" w:hAnsi="Times New Roman"/>
          <w:color w:val="000000" w:themeColor="text1"/>
          <w:spacing w:val="4"/>
          <w:lang w:val="pt-BR"/>
        </w:rPr>
        <w:t>ử lý vi phạm hành chính.</w:t>
      </w:r>
      <w:r w:rsidR="00F172A6" w:rsidRPr="00597FD6">
        <w:rPr>
          <w:rFonts w:ascii="Times New Roman" w:hAnsi="Times New Roman"/>
          <w:color w:val="000000" w:themeColor="text1"/>
          <w:spacing w:val="4"/>
          <w:lang w:val="pt-BR"/>
        </w:rPr>
        <w:t xml:space="preserve"> Trong đó tại </w:t>
      </w:r>
      <w:r w:rsidR="008A2C2E" w:rsidRPr="00597FD6">
        <w:rPr>
          <w:rFonts w:ascii="Times New Roman" w:hAnsi="Times New Roman"/>
          <w:color w:val="000000" w:themeColor="text1"/>
          <w:spacing w:val="4"/>
          <w:lang w:val="pt-BR"/>
        </w:rPr>
        <w:t>khoản</w:t>
      </w:r>
      <w:r w:rsidR="0096623E" w:rsidRPr="00597FD6">
        <w:rPr>
          <w:rFonts w:ascii="Times New Roman" w:hAnsi="Times New Roman"/>
          <w:color w:val="000000" w:themeColor="text1"/>
          <w:spacing w:val="4"/>
          <w:lang w:val="pt-BR"/>
        </w:rPr>
        <w:t xml:space="preserve"> 32</w:t>
      </w:r>
      <w:r w:rsidRPr="00597FD6">
        <w:rPr>
          <w:rFonts w:ascii="Times New Roman" w:hAnsi="Times New Roman"/>
          <w:color w:val="000000" w:themeColor="text1"/>
          <w:spacing w:val="4"/>
          <w:lang w:val="pt-BR"/>
        </w:rPr>
        <w:t xml:space="preserve"> Điều </w:t>
      </w:r>
      <w:r w:rsidR="0096623E" w:rsidRPr="00597FD6">
        <w:rPr>
          <w:rFonts w:ascii="Times New Roman" w:hAnsi="Times New Roman"/>
          <w:color w:val="000000" w:themeColor="text1"/>
          <w:spacing w:val="4"/>
          <w:lang w:val="pt-BR"/>
        </w:rPr>
        <w:t>1</w:t>
      </w:r>
      <w:r w:rsidR="00DC2481" w:rsidRPr="00597FD6">
        <w:rPr>
          <w:rFonts w:ascii="Times New Roman" w:hAnsi="Times New Roman"/>
          <w:color w:val="000000" w:themeColor="text1"/>
          <w:spacing w:val="4"/>
          <w:lang w:val="pt-BR"/>
        </w:rPr>
        <w:t xml:space="preserve"> </w:t>
      </w:r>
      <w:r w:rsidR="00F172A6" w:rsidRPr="00597FD6">
        <w:rPr>
          <w:rFonts w:ascii="Times New Roman" w:hAnsi="Times New Roman"/>
          <w:color w:val="000000" w:themeColor="text1"/>
          <w:spacing w:val="4"/>
          <w:lang w:val="pt-BR"/>
        </w:rPr>
        <w:t xml:space="preserve">quy định </w:t>
      </w:r>
      <w:r w:rsidRPr="00597FD6">
        <w:rPr>
          <w:rFonts w:ascii="Times New Roman" w:hAnsi="Times New Roman"/>
          <w:color w:val="000000" w:themeColor="text1"/>
          <w:spacing w:val="4"/>
          <w:lang w:val="pt-BR"/>
        </w:rPr>
        <w:t>giao “</w:t>
      </w:r>
      <w:r w:rsidR="00FF0850" w:rsidRPr="00597FD6">
        <w:rPr>
          <w:rFonts w:ascii="Times New Roman" w:hAnsi="Times New Roman"/>
          <w:color w:val="000000" w:themeColor="text1"/>
          <w:spacing w:val="4"/>
          <w:shd w:val="clear" w:color="auto" w:fill="FFFFFF"/>
          <w:lang w:val="pt-BR"/>
        </w:rPr>
        <w:t>Cơ quan, người có thẩm quyền xử phạt vi phạm hành chính, cá nhân, tổ chức được giao quản lý phương tiện, thiết bị kỹ thuật nghiệp vụ được sử dụng phương tiện, thiết bị kỹ thuật nghiệp vụ để phát hiện vi phạm hành chính về trật tự, an toàn giao thông, bảo vệ môi trường, phòng cháy, chữa cháy</w:t>
      </w:r>
      <w:r w:rsidR="006C5D57" w:rsidRPr="00597FD6">
        <w:rPr>
          <w:rFonts w:ascii="Times New Roman" w:hAnsi="Times New Roman"/>
          <w:color w:val="000000" w:themeColor="text1"/>
          <w:spacing w:val="4"/>
          <w:shd w:val="clear" w:color="auto" w:fill="FFFFFF"/>
          <w:lang w:val="pt-BR"/>
        </w:rPr>
        <w:t xml:space="preserve"> và</w:t>
      </w:r>
      <w:r w:rsidR="00FF0850" w:rsidRPr="00597FD6">
        <w:rPr>
          <w:rFonts w:ascii="Times New Roman" w:hAnsi="Times New Roman"/>
          <w:color w:val="000000" w:themeColor="text1"/>
          <w:spacing w:val="4"/>
          <w:shd w:val="clear" w:color="auto" w:fill="FFFFFF"/>
          <w:lang w:val="pt-BR"/>
        </w:rPr>
        <w:t xml:space="preserve"> cứu nạn, cứu hộ, phòng, chống ma túy, phòng, chống tác hại của rượu, bia và lĩnh vực khác do Chính phủ quy định sau khi được sự đồng ý của Ủy ban thường vụ Quốc hội.</w:t>
      </w:r>
      <w:r w:rsidR="0096623E" w:rsidRPr="00597FD6">
        <w:rPr>
          <w:rFonts w:ascii="Times New Roman" w:hAnsi="Times New Roman"/>
          <w:color w:val="000000" w:themeColor="text1"/>
          <w:spacing w:val="4"/>
          <w:shd w:val="clear" w:color="auto" w:fill="FFFFFF"/>
          <w:lang w:val="pt-BR"/>
        </w:rPr>
        <w:t xml:space="preserve"> </w:t>
      </w:r>
      <w:r w:rsidRPr="00597FD6">
        <w:rPr>
          <w:rFonts w:ascii="Times New Roman" w:hAnsi="Times New Roman"/>
          <w:color w:val="000000" w:themeColor="text1"/>
          <w:spacing w:val="4"/>
          <w:lang w:val="pt-BR"/>
        </w:rPr>
        <w:t>Cơ quan nhà nước có thẩm quyền sử dụng phương tiện, thiết bị kỹ thuật nghiệp vụ và các biện pháp nghiệp vụ khác nhằm xác định thông tin, dữ liệu được thu thập từ phương tiện, thiết bị kỹ thuật do cá nhân, tổ chức cung cấp để phát hiện vi phạm hành chính</w:t>
      </w:r>
      <w:r w:rsidR="00F80A99" w:rsidRPr="00597FD6">
        <w:rPr>
          <w:rFonts w:ascii="Times New Roman" w:hAnsi="Times New Roman"/>
          <w:color w:val="000000" w:themeColor="text1"/>
          <w:spacing w:val="4"/>
          <w:lang w:val="pt-BR"/>
        </w:rPr>
        <w:t xml:space="preserve">” </w:t>
      </w:r>
      <w:r w:rsidR="00D060C0" w:rsidRPr="00597FD6">
        <w:rPr>
          <w:rFonts w:ascii="Times New Roman" w:hAnsi="Times New Roman"/>
          <w:color w:val="000000" w:themeColor="text1"/>
          <w:spacing w:val="4"/>
          <w:lang w:val="pt-BR"/>
        </w:rPr>
        <w:t>và</w:t>
      </w:r>
      <w:r w:rsidR="0096623E" w:rsidRPr="00597FD6">
        <w:rPr>
          <w:rFonts w:ascii="Times New Roman" w:hAnsi="Times New Roman"/>
          <w:color w:val="000000" w:themeColor="text1"/>
          <w:spacing w:val="4"/>
          <w:lang w:val="pt-BR"/>
        </w:rPr>
        <w:t xml:space="preserve"> </w:t>
      </w:r>
      <w:r w:rsidR="00D060C0" w:rsidRPr="00597FD6">
        <w:rPr>
          <w:rFonts w:ascii="Times New Roman" w:hAnsi="Times New Roman"/>
          <w:color w:val="000000" w:themeColor="text1"/>
          <w:spacing w:val="4"/>
          <w:lang w:val="pt-BR"/>
        </w:rPr>
        <w:t>“</w:t>
      </w:r>
      <w:r w:rsidR="00A67ACB" w:rsidRPr="00597FD6">
        <w:rPr>
          <w:rFonts w:ascii="Times New Roman" w:hAnsi="Times New Roman"/>
          <w:color w:val="000000" w:themeColor="text1"/>
          <w:spacing w:val="4"/>
          <w:shd w:val="clear" w:color="auto" w:fill="FFFFFF"/>
          <w:lang w:val="pt-BR"/>
        </w:rPr>
        <w:t xml:space="preserve">Chính phủ quy định việc quản lý, sử dụng, đối tượng được trang bị phương tiện, thiết bị kỹ thuật nghiệp vụ, danh mục phương tiện, thiết bị kỹ thuật nghiệp vụ được sử dụng để phát hiện vi phạm hành chính và việc sử dụng, bảo quản kết quả thu thập được bằng phương tiện, thiết bị kỹ thuật nghiệp vụ; quy </w:t>
      </w:r>
      <w:r w:rsidR="00A67ACB" w:rsidRPr="00597FD6">
        <w:rPr>
          <w:rFonts w:ascii="Times New Roman" w:hAnsi="Times New Roman"/>
          <w:color w:val="000000" w:themeColor="text1"/>
          <w:spacing w:val="4"/>
          <w:shd w:val="clear" w:color="auto" w:fill="FFFFFF"/>
          <w:lang w:val="pt-BR"/>
        </w:rPr>
        <w:lastRenderedPageBreak/>
        <w:t>trình thu thập, sử dụng dữ liệu thu được từ phương tiện, thiết bị kỹ thuật do cá nhân, tổ chức cung cấp”.</w:t>
      </w:r>
    </w:p>
    <w:p w:rsidR="005759F4" w:rsidRPr="00597FD6" w:rsidRDefault="005759F4" w:rsidP="00EC27BC">
      <w:pPr>
        <w:tabs>
          <w:tab w:val="left" w:pos="0"/>
        </w:tabs>
        <w:spacing w:after="120" w:line="360" w:lineRule="exact"/>
        <w:ind w:firstLine="720"/>
        <w:jc w:val="both"/>
        <w:rPr>
          <w:rFonts w:ascii="Times New Roman" w:hAnsi="Times New Roman"/>
          <w:color w:val="000000" w:themeColor="text1"/>
          <w:lang w:val="pt-BR"/>
        </w:rPr>
      </w:pPr>
      <w:r w:rsidRPr="00597FD6">
        <w:rPr>
          <w:rFonts w:ascii="Times New Roman" w:hAnsi="Times New Roman"/>
          <w:b/>
          <w:color w:val="000000" w:themeColor="text1"/>
          <w:lang w:val="pt-BR"/>
        </w:rPr>
        <w:t>-</w:t>
      </w:r>
      <w:r w:rsidR="0096623E" w:rsidRPr="00597FD6">
        <w:rPr>
          <w:rFonts w:ascii="Times New Roman" w:hAnsi="Times New Roman"/>
          <w:b/>
          <w:color w:val="000000" w:themeColor="text1"/>
          <w:lang w:val="pt-BR"/>
        </w:rPr>
        <w:t xml:space="preserve"> </w:t>
      </w:r>
      <w:r w:rsidR="00A00E32" w:rsidRPr="00597FD6">
        <w:rPr>
          <w:rFonts w:ascii="Times New Roman" w:hAnsi="Times New Roman"/>
          <w:color w:val="000000" w:themeColor="text1"/>
          <w:lang w:val="pt-BR"/>
        </w:rPr>
        <w:t>C</w:t>
      </w:r>
      <w:r w:rsidRPr="00597FD6">
        <w:rPr>
          <w:rFonts w:ascii="Times New Roman" w:hAnsi="Times New Roman"/>
          <w:color w:val="000000" w:themeColor="text1"/>
          <w:lang w:val="pt-BR"/>
        </w:rPr>
        <w:t>ác văn bản quy phạm pháp luật mới được ban hành như Luật đấu thầu, Luật quản lý, sử dụng tài sản công</w:t>
      </w:r>
      <w:r w:rsidR="006F1647" w:rsidRPr="00597FD6">
        <w:rPr>
          <w:rFonts w:ascii="Times New Roman" w:hAnsi="Times New Roman"/>
          <w:color w:val="000000" w:themeColor="text1"/>
          <w:lang w:val="pt-BR"/>
        </w:rPr>
        <w:t xml:space="preserve"> năm 2017</w:t>
      </w:r>
      <w:r w:rsidR="006C5D57" w:rsidRPr="00597FD6">
        <w:rPr>
          <w:rFonts w:ascii="Times New Roman" w:hAnsi="Times New Roman"/>
          <w:color w:val="000000" w:themeColor="text1"/>
          <w:lang w:val="pt-BR"/>
        </w:rPr>
        <w:t xml:space="preserve">, Luật Cảnh sát biển, Luật Biên phòng, Luật phòng, chống tác hại rượu, bia </w:t>
      </w:r>
      <w:r w:rsidR="0019157A" w:rsidRPr="00597FD6">
        <w:rPr>
          <w:rFonts w:ascii="Times New Roman" w:hAnsi="Times New Roman"/>
          <w:color w:val="000000" w:themeColor="text1"/>
          <w:lang w:val="pt-BR"/>
        </w:rPr>
        <w:t>...</w:t>
      </w:r>
    </w:p>
    <w:p w:rsidR="00914A6F" w:rsidRPr="00597FD6" w:rsidRDefault="00914A6F" w:rsidP="00EC27BC">
      <w:pPr>
        <w:tabs>
          <w:tab w:val="left" w:pos="0"/>
        </w:tabs>
        <w:spacing w:after="120" w:line="360" w:lineRule="exact"/>
        <w:ind w:firstLine="720"/>
        <w:jc w:val="both"/>
        <w:rPr>
          <w:rFonts w:ascii="Times New Roman" w:hAnsi="Times New Roman"/>
          <w:b/>
          <w:color w:val="000000" w:themeColor="text1"/>
          <w:lang w:val="pt-BR"/>
        </w:rPr>
      </w:pPr>
      <w:r w:rsidRPr="00597FD6">
        <w:rPr>
          <w:rFonts w:ascii="Times New Roman" w:hAnsi="Times New Roman"/>
          <w:b/>
          <w:color w:val="000000" w:themeColor="text1"/>
          <w:lang w:val="pt-BR"/>
        </w:rPr>
        <w:t>2. Căn cứ thự</w:t>
      </w:r>
      <w:r w:rsidR="00B039B3" w:rsidRPr="00597FD6">
        <w:rPr>
          <w:rFonts w:ascii="Times New Roman" w:hAnsi="Times New Roman"/>
          <w:b/>
          <w:color w:val="000000" w:themeColor="text1"/>
          <w:lang w:val="pt-BR"/>
        </w:rPr>
        <w:t>c</w:t>
      </w:r>
      <w:r w:rsidRPr="00597FD6">
        <w:rPr>
          <w:rFonts w:ascii="Times New Roman" w:hAnsi="Times New Roman"/>
          <w:b/>
          <w:color w:val="000000" w:themeColor="text1"/>
          <w:lang w:val="pt-BR"/>
        </w:rPr>
        <w:t xml:space="preserve"> tiễn:</w:t>
      </w:r>
    </w:p>
    <w:p w:rsidR="004F50B4" w:rsidRPr="00597FD6" w:rsidRDefault="004F50B4" w:rsidP="00EC27BC">
      <w:pPr>
        <w:tabs>
          <w:tab w:val="left" w:pos="0"/>
        </w:tabs>
        <w:spacing w:after="120" w:line="360" w:lineRule="exact"/>
        <w:ind w:firstLine="720"/>
        <w:jc w:val="both"/>
        <w:rPr>
          <w:rFonts w:ascii="Times New Roman" w:hAnsi="Times New Roman"/>
          <w:color w:val="000000" w:themeColor="text1"/>
          <w:spacing w:val="-2"/>
          <w:lang w:val="es-ES"/>
        </w:rPr>
      </w:pPr>
      <w:r w:rsidRPr="00597FD6">
        <w:rPr>
          <w:rFonts w:ascii="Times New Roman" w:hAnsi="Times New Roman"/>
          <w:color w:val="000000" w:themeColor="text1"/>
          <w:spacing w:val="-2"/>
          <w:lang w:val="pt-BR"/>
        </w:rPr>
        <w:t>Nghị định số 165/2013/NĐ-CP ngày 12</w:t>
      </w:r>
      <w:r w:rsidR="00B84BE4" w:rsidRPr="00597FD6">
        <w:rPr>
          <w:rFonts w:ascii="Times New Roman" w:hAnsi="Times New Roman"/>
          <w:color w:val="000000" w:themeColor="text1"/>
          <w:spacing w:val="-2"/>
          <w:lang w:val="pt-BR"/>
        </w:rPr>
        <w:t>/</w:t>
      </w:r>
      <w:r w:rsidRPr="00597FD6">
        <w:rPr>
          <w:rFonts w:ascii="Times New Roman" w:hAnsi="Times New Roman"/>
          <w:color w:val="000000" w:themeColor="text1"/>
          <w:spacing w:val="-2"/>
          <w:lang w:val="pt-BR"/>
        </w:rPr>
        <w:t>11</w:t>
      </w:r>
      <w:r w:rsidR="00B84BE4" w:rsidRPr="00597FD6">
        <w:rPr>
          <w:rFonts w:ascii="Times New Roman" w:hAnsi="Times New Roman"/>
          <w:color w:val="000000" w:themeColor="text1"/>
          <w:spacing w:val="-2"/>
          <w:lang w:val="pt-BR"/>
        </w:rPr>
        <w:t>/</w:t>
      </w:r>
      <w:r w:rsidRPr="00597FD6">
        <w:rPr>
          <w:rFonts w:ascii="Times New Roman" w:hAnsi="Times New Roman"/>
          <w:color w:val="000000" w:themeColor="text1"/>
          <w:spacing w:val="-2"/>
          <w:lang w:val="pt-BR"/>
        </w:rPr>
        <w:t>2013 của Chính phủ quy định việc quản lý, sử dụng và danh mục các phương tiện, thiết bị kỹ thuật nghiệp vụ được sử dụng để phát hiện vi phạm hành chính về trật tự, an toàn giao thông và bảo vệ môi trường</w:t>
      </w:r>
      <w:r w:rsidR="002F3FD9" w:rsidRPr="00597FD6">
        <w:rPr>
          <w:rFonts w:ascii="Times New Roman" w:hAnsi="Times New Roman"/>
          <w:color w:val="000000" w:themeColor="text1"/>
          <w:spacing w:val="-2"/>
          <w:lang w:val="pt-BR"/>
        </w:rPr>
        <w:t xml:space="preserve"> </w:t>
      </w:r>
      <w:r w:rsidRPr="00597FD6">
        <w:rPr>
          <w:rFonts w:ascii="Times New Roman" w:hAnsi="Times New Roman"/>
          <w:color w:val="000000" w:themeColor="text1"/>
          <w:spacing w:val="-2"/>
          <w:lang w:val="es-ES"/>
        </w:rPr>
        <w:t xml:space="preserve">(sau đây viết gọn là Nghị định số 165/2013/NĐ-CP) được xây dựng dựa trên nguyên tắc cơ bản và nội dung của </w:t>
      </w:r>
      <w:r w:rsidR="001433CC" w:rsidRPr="00597FD6">
        <w:rPr>
          <w:rFonts w:ascii="Times New Roman" w:hAnsi="Times New Roman"/>
          <w:color w:val="000000" w:themeColor="text1"/>
          <w:spacing w:val="-2"/>
          <w:lang w:val="es-ES"/>
        </w:rPr>
        <w:t>Luật X</w:t>
      </w:r>
      <w:r w:rsidRPr="00597FD6">
        <w:rPr>
          <w:rFonts w:ascii="Times New Roman" w:hAnsi="Times New Roman"/>
          <w:color w:val="000000" w:themeColor="text1"/>
          <w:spacing w:val="-2"/>
          <w:lang w:val="es-ES"/>
        </w:rPr>
        <w:t>ử lý vi phạm hành chính năm 2012. Trong 0</w:t>
      </w:r>
      <w:r w:rsidR="00B84BE4" w:rsidRPr="00597FD6">
        <w:rPr>
          <w:rFonts w:ascii="Times New Roman" w:hAnsi="Times New Roman"/>
          <w:color w:val="000000" w:themeColor="text1"/>
          <w:spacing w:val="-2"/>
          <w:lang w:val="es-ES"/>
        </w:rPr>
        <w:t>7</w:t>
      </w:r>
      <w:r w:rsidRPr="00597FD6">
        <w:rPr>
          <w:rFonts w:ascii="Times New Roman" w:hAnsi="Times New Roman"/>
          <w:color w:val="000000" w:themeColor="text1"/>
          <w:spacing w:val="-2"/>
          <w:lang w:val="es-ES"/>
        </w:rPr>
        <w:t xml:space="preserve"> năm (</w:t>
      </w:r>
      <w:r w:rsidR="00986C56" w:rsidRPr="00597FD6">
        <w:rPr>
          <w:rFonts w:ascii="Times New Roman" w:hAnsi="Times New Roman"/>
          <w:color w:val="000000" w:themeColor="text1"/>
          <w:spacing w:val="-2"/>
          <w:lang w:val="es-ES"/>
        </w:rPr>
        <w:t xml:space="preserve">từ năm </w:t>
      </w:r>
      <w:r w:rsidRPr="00597FD6">
        <w:rPr>
          <w:rFonts w:ascii="Times New Roman" w:hAnsi="Times New Roman"/>
          <w:color w:val="000000" w:themeColor="text1"/>
          <w:spacing w:val="-2"/>
          <w:lang w:val="es-ES"/>
        </w:rPr>
        <w:t>2013</w:t>
      </w:r>
      <w:r w:rsidR="00986C56" w:rsidRPr="00597FD6">
        <w:rPr>
          <w:rFonts w:ascii="Times New Roman" w:hAnsi="Times New Roman"/>
          <w:color w:val="000000" w:themeColor="text1"/>
          <w:spacing w:val="-2"/>
          <w:lang w:val="es-ES"/>
        </w:rPr>
        <w:t xml:space="preserve"> đến năm </w:t>
      </w:r>
      <w:r w:rsidRPr="00597FD6">
        <w:rPr>
          <w:rFonts w:ascii="Times New Roman" w:hAnsi="Times New Roman"/>
          <w:color w:val="000000" w:themeColor="text1"/>
          <w:spacing w:val="-2"/>
          <w:lang w:val="es-ES"/>
        </w:rPr>
        <w:t>202</w:t>
      </w:r>
      <w:r w:rsidR="00B84BE4" w:rsidRPr="00597FD6">
        <w:rPr>
          <w:rFonts w:ascii="Times New Roman" w:hAnsi="Times New Roman"/>
          <w:color w:val="000000" w:themeColor="text1"/>
          <w:spacing w:val="-2"/>
          <w:lang w:val="es-ES"/>
        </w:rPr>
        <w:t>0</w:t>
      </w:r>
      <w:r w:rsidRPr="00597FD6">
        <w:rPr>
          <w:rFonts w:ascii="Times New Roman" w:hAnsi="Times New Roman"/>
          <w:color w:val="000000" w:themeColor="text1"/>
          <w:spacing w:val="-2"/>
          <w:lang w:val="es-ES"/>
        </w:rPr>
        <w:t>) triển khai</w:t>
      </w:r>
      <w:r w:rsidR="00986C56" w:rsidRPr="00597FD6">
        <w:rPr>
          <w:rFonts w:ascii="Times New Roman" w:hAnsi="Times New Roman"/>
          <w:color w:val="000000" w:themeColor="text1"/>
          <w:spacing w:val="-2"/>
          <w:lang w:val="es-ES"/>
        </w:rPr>
        <w:t xml:space="preserve"> thực hiện</w:t>
      </w:r>
      <w:r w:rsidRPr="00597FD6">
        <w:rPr>
          <w:rFonts w:ascii="Times New Roman" w:hAnsi="Times New Roman"/>
          <w:color w:val="000000" w:themeColor="text1"/>
          <w:spacing w:val="-2"/>
          <w:lang w:val="es-ES"/>
        </w:rPr>
        <w:t xml:space="preserve"> Nghị định số 165/2013/NĐ-CP đã góp phần nâng cao ý thức chấp hành pháp luật của cá nhân, tổ chức về</w:t>
      </w:r>
      <w:r w:rsidR="00986C56" w:rsidRPr="00597FD6">
        <w:rPr>
          <w:rFonts w:ascii="Times New Roman" w:hAnsi="Times New Roman"/>
          <w:color w:val="000000" w:themeColor="text1"/>
          <w:spacing w:val="-2"/>
          <w:lang w:val="es-ES"/>
        </w:rPr>
        <w:t xml:space="preserve"> bảo đảm</w:t>
      </w:r>
      <w:r w:rsidRPr="00597FD6">
        <w:rPr>
          <w:rFonts w:ascii="Times New Roman" w:hAnsi="Times New Roman"/>
          <w:color w:val="000000" w:themeColor="text1"/>
          <w:spacing w:val="-2"/>
          <w:lang w:val="es-ES"/>
        </w:rPr>
        <w:t xml:space="preserve"> trật tự, an toàn giao thông và bảo vệ môi trường, giảm tai nạn giao thông, giảm vi phạm quy định về </w:t>
      </w:r>
      <w:r w:rsidR="00977719" w:rsidRPr="00597FD6">
        <w:rPr>
          <w:rFonts w:ascii="Times New Roman" w:hAnsi="Times New Roman"/>
          <w:color w:val="000000" w:themeColor="text1"/>
          <w:spacing w:val="-2"/>
          <w:lang w:val="es-ES"/>
        </w:rPr>
        <w:t xml:space="preserve">bảo vệ </w:t>
      </w:r>
      <w:r w:rsidRPr="00597FD6">
        <w:rPr>
          <w:rFonts w:ascii="Times New Roman" w:hAnsi="Times New Roman"/>
          <w:color w:val="000000" w:themeColor="text1"/>
          <w:spacing w:val="-2"/>
          <w:lang w:val="es-ES"/>
        </w:rPr>
        <w:t>môi trường,</w:t>
      </w:r>
      <w:r w:rsidR="002F3FD9" w:rsidRPr="00597FD6">
        <w:rPr>
          <w:rFonts w:ascii="Times New Roman" w:hAnsi="Times New Roman"/>
          <w:color w:val="000000" w:themeColor="text1"/>
          <w:spacing w:val="-2"/>
          <w:lang w:val="es-ES"/>
        </w:rPr>
        <w:t xml:space="preserve"> </w:t>
      </w:r>
      <w:r w:rsidRPr="00597FD6">
        <w:rPr>
          <w:rFonts w:ascii="Times New Roman" w:hAnsi="Times New Roman"/>
          <w:color w:val="000000" w:themeColor="text1"/>
          <w:spacing w:val="-2"/>
          <w:lang w:val="es-ES"/>
        </w:rPr>
        <w:t>đồng thời là căn cứ pháp lý để lực lượng chức năng phát hiện, ngăn chặn và xử lý hành vi vi phạm hành chính</w:t>
      </w:r>
      <w:r w:rsidR="0019157A" w:rsidRPr="00597FD6">
        <w:rPr>
          <w:rFonts w:ascii="Times New Roman" w:hAnsi="Times New Roman"/>
          <w:color w:val="000000" w:themeColor="text1"/>
          <w:spacing w:val="-2"/>
          <w:lang w:val="es-ES"/>
        </w:rPr>
        <w:t>,</w:t>
      </w:r>
      <w:r w:rsidRPr="00597FD6">
        <w:rPr>
          <w:rFonts w:ascii="Times New Roman" w:hAnsi="Times New Roman"/>
          <w:color w:val="000000" w:themeColor="text1"/>
          <w:spacing w:val="-2"/>
          <w:lang w:val="es-ES"/>
        </w:rPr>
        <w:t xml:space="preserve"> tăng cường hiệu lực, hiệu quả quản lý nhà nước. Tuy nhiên, sau hơn </w:t>
      </w:r>
      <w:r w:rsidR="00B84BE4" w:rsidRPr="00597FD6">
        <w:rPr>
          <w:rFonts w:ascii="Times New Roman" w:hAnsi="Times New Roman"/>
          <w:color w:val="000000" w:themeColor="text1"/>
          <w:spacing w:val="-2"/>
          <w:lang w:val="es-ES"/>
        </w:rPr>
        <w:t>07</w:t>
      </w:r>
      <w:r w:rsidRPr="00597FD6">
        <w:rPr>
          <w:rFonts w:ascii="Times New Roman" w:hAnsi="Times New Roman"/>
          <w:color w:val="000000" w:themeColor="text1"/>
          <w:spacing w:val="-2"/>
          <w:lang w:val="es-ES"/>
        </w:rPr>
        <w:t xml:space="preserve"> năm tổ chức triển khai thực hiện, Nghị định số 165/2013/NĐ-CP </w:t>
      </w:r>
      <w:r w:rsidRPr="00597FD6">
        <w:rPr>
          <w:rFonts w:ascii="Times New Roman" w:hAnsi="Times New Roman"/>
          <w:bCs/>
          <w:color w:val="000000" w:themeColor="text1"/>
          <w:spacing w:val="-2"/>
          <w:lang w:val="nl-NL"/>
        </w:rPr>
        <w:t xml:space="preserve">đã bộc lộ những hạn chế, bất cập đòi hỏi phải nghiên cứu </w:t>
      </w:r>
      <w:r w:rsidR="002B0314" w:rsidRPr="00597FD6">
        <w:rPr>
          <w:rFonts w:ascii="Times New Roman" w:hAnsi="Times New Roman"/>
          <w:bCs/>
          <w:color w:val="000000" w:themeColor="text1"/>
          <w:spacing w:val="-2"/>
          <w:lang w:val="nl-NL"/>
        </w:rPr>
        <w:t>thay thế</w:t>
      </w:r>
      <w:r w:rsidRPr="00597FD6">
        <w:rPr>
          <w:rFonts w:ascii="Times New Roman" w:hAnsi="Times New Roman"/>
          <w:bCs/>
          <w:color w:val="000000" w:themeColor="text1"/>
          <w:spacing w:val="-2"/>
          <w:lang w:val="nl-NL"/>
        </w:rPr>
        <w:t xml:space="preserve"> để đáp ứng yêu cầu của công tác quản lý nhà nước về phòng ngừa, đấu tranh với các hành vi vi phạm hành chính trong tình hình mới, cụ thể:</w:t>
      </w:r>
    </w:p>
    <w:p w:rsidR="000275C0" w:rsidRPr="00597FD6" w:rsidRDefault="008E4280" w:rsidP="00EC27BC">
      <w:pPr>
        <w:tabs>
          <w:tab w:val="left" w:pos="0"/>
        </w:tabs>
        <w:spacing w:after="120" w:line="360" w:lineRule="exact"/>
        <w:ind w:firstLine="720"/>
        <w:jc w:val="both"/>
        <w:rPr>
          <w:rFonts w:ascii="Times New Roman" w:hAnsi="Times New Roman"/>
          <w:i/>
          <w:color w:val="000000" w:themeColor="text1"/>
          <w:shd w:val="clear" w:color="auto" w:fill="FFFFFF"/>
          <w:lang w:val="nl-NL"/>
        </w:rPr>
      </w:pPr>
      <w:r w:rsidRPr="00597FD6">
        <w:rPr>
          <w:rFonts w:ascii="Times New Roman" w:hAnsi="Times New Roman"/>
          <w:b/>
          <w:bCs/>
          <w:iCs/>
          <w:color w:val="000000" w:themeColor="text1"/>
          <w:lang w:val="nl-NL"/>
        </w:rPr>
        <w:t xml:space="preserve">- </w:t>
      </w:r>
      <w:r w:rsidRPr="00597FD6">
        <w:rPr>
          <w:rFonts w:ascii="Times New Roman" w:hAnsi="Times New Roman"/>
          <w:bCs/>
          <w:iCs/>
          <w:color w:val="000000" w:themeColor="text1"/>
          <w:lang w:val="nl-NL"/>
        </w:rPr>
        <w:t>V</w:t>
      </w:r>
      <w:r w:rsidR="00F10E65" w:rsidRPr="00597FD6">
        <w:rPr>
          <w:rFonts w:ascii="Times New Roman" w:hAnsi="Times New Roman"/>
          <w:bCs/>
          <w:iCs/>
          <w:color w:val="000000" w:themeColor="text1"/>
          <w:lang w:val="nl-NL"/>
        </w:rPr>
        <w:t>ề phạm v</w:t>
      </w:r>
      <w:r w:rsidR="00977719" w:rsidRPr="00597FD6">
        <w:rPr>
          <w:rFonts w:ascii="Times New Roman" w:hAnsi="Times New Roman"/>
          <w:bCs/>
          <w:iCs/>
          <w:color w:val="000000" w:themeColor="text1"/>
          <w:lang w:val="nl-NL"/>
        </w:rPr>
        <w:t xml:space="preserve">i điều chỉnh, đối tượng áp dụng: </w:t>
      </w:r>
      <w:r w:rsidR="00F10E65" w:rsidRPr="00597FD6">
        <w:rPr>
          <w:rFonts w:ascii="Times New Roman" w:hAnsi="Times New Roman"/>
          <w:bCs/>
          <w:iCs/>
          <w:color w:val="000000" w:themeColor="text1"/>
          <w:lang w:val="nl-NL"/>
        </w:rPr>
        <w:t xml:space="preserve">Nghị định số 165/2013/NĐ-CP mới chỉ quy định việc quản lý, sử dụng và danh mục phương tiện, thiết bị kỹ thuật nghiệp vụ được sử dụng để phát hiện hành vi vi phạm về trật tự, an toàn giao thông và bảo vệ môi trường; còn thiếu quy định </w:t>
      </w:r>
      <w:r w:rsidR="000275C0" w:rsidRPr="00597FD6">
        <w:rPr>
          <w:rFonts w:ascii="Times New Roman" w:hAnsi="Times New Roman"/>
          <w:bCs/>
          <w:iCs/>
          <w:color w:val="000000" w:themeColor="text1"/>
          <w:lang w:val="nl-NL"/>
        </w:rPr>
        <w:t>trong</w:t>
      </w:r>
      <w:r w:rsidR="00F10E65" w:rsidRPr="00597FD6">
        <w:rPr>
          <w:rFonts w:ascii="Times New Roman" w:hAnsi="Times New Roman"/>
          <w:bCs/>
          <w:iCs/>
          <w:color w:val="000000" w:themeColor="text1"/>
          <w:lang w:val="nl-NL"/>
        </w:rPr>
        <w:t xml:space="preserve"> lĩnh vực </w:t>
      </w:r>
      <w:r w:rsidR="00977719" w:rsidRPr="00597FD6">
        <w:rPr>
          <w:rFonts w:ascii="Times New Roman" w:hAnsi="Times New Roman"/>
          <w:bCs/>
          <w:iCs/>
          <w:color w:val="000000" w:themeColor="text1"/>
          <w:lang w:val="nl-NL"/>
        </w:rPr>
        <w:t xml:space="preserve">phòng cháy, chữa cháy và </w:t>
      </w:r>
      <w:r w:rsidR="000275C0" w:rsidRPr="00597FD6">
        <w:rPr>
          <w:rFonts w:ascii="Times New Roman" w:hAnsi="Times New Roman"/>
          <w:bCs/>
          <w:iCs/>
          <w:color w:val="000000" w:themeColor="text1"/>
          <w:lang w:val="nl-NL"/>
        </w:rPr>
        <w:t>cứu nạn, cứu hộ, phòng, chống ma túy, phòng, chống tác hại của rượu, bia</w:t>
      </w:r>
      <w:r w:rsidR="00977719" w:rsidRPr="00597FD6">
        <w:rPr>
          <w:rFonts w:ascii="Times New Roman" w:hAnsi="Times New Roman"/>
          <w:bCs/>
          <w:iCs/>
          <w:color w:val="000000" w:themeColor="text1"/>
          <w:lang w:val="nl-NL"/>
        </w:rPr>
        <w:t>, đây là các lĩnh vực mới được quy định trong Luật Xử lý vi phạm hành chính sửa đổi, bổ sung năm 2020.</w:t>
      </w:r>
    </w:p>
    <w:p w:rsidR="00F10E65" w:rsidRPr="00597FD6" w:rsidRDefault="008E4280" w:rsidP="00597FD6">
      <w:pPr>
        <w:tabs>
          <w:tab w:val="left" w:pos="0"/>
        </w:tabs>
        <w:spacing w:after="120" w:line="360" w:lineRule="exact"/>
        <w:ind w:firstLine="720"/>
        <w:jc w:val="both"/>
        <w:rPr>
          <w:rFonts w:ascii="Times New Roman" w:hAnsi="Times New Roman"/>
          <w:bCs/>
          <w:color w:val="000000" w:themeColor="text1"/>
          <w:lang w:val="nl-NL"/>
        </w:rPr>
      </w:pPr>
      <w:r w:rsidRPr="00597FD6">
        <w:rPr>
          <w:rFonts w:ascii="Times New Roman" w:hAnsi="Times New Roman"/>
          <w:b/>
          <w:bCs/>
          <w:iCs/>
          <w:color w:val="000000" w:themeColor="text1"/>
          <w:lang w:val="nl-NL"/>
        </w:rPr>
        <w:t>-</w:t>
      </w:r>
      <w:r w:rsidR="002F3FD9" w:rsidRPr="00597FD6">
        <w:rPr>
          <w:rFonts w:ascii="Times New Roman" w:hAnsi="Times New Roman"/>
          <w:b/>
          <w:bCs/>
          <w:iCs/>
          <w:color w:val="000000" w:themeColor="text1"/>
          <w:lang w:val="nl-NL"/>
        </w:rPr>
        <w:t xml:space="preserve"> </w:t>
      </w:r>
      <w:r w:rsidRPr="00597FD6">
        <w:rPr>
          <w:rFonts w:ascii="Times New Roman" w:hAnsi="Times New Roman"/>
          <w:bCs/>
          <w:iCs/>
          <w:color w:val="000000" w:themeColor="text1"/>
          <w:lang w:val="nl-NL"/>
        </w:rPr>
        <w:t>V</w:t>
      </w:r>
      <w:r w:rsidR="00F10E65" w:rsidRPr="00597FD6">
        <w:rPr>
          <w:rFonts w:ascii="Times New Roman" w:hAnsi="Times New Roman"/>
          <w:bCs/>
          <w:iCs/>
          <w:color w:val="000000" w:themeColor="text1"/>
          <w:lang w:val="nl-NL"/>
        </w:rPr>
        <w:t>ề danh mục các phương tiện, thiết bị kỹ thuật nghiệp vụ được sử dụng để phát hiện vi phạm hành</w:t>
      </w:r>
      <w:r w:rsidR="00977719" w:rsidRPr="00597FD6">
        <w:rPr>
          <w:rFonts w:ascii="Times New Roman" w:hAnsi="Times New Roman"/>
          <w:bCs/>
          <w:iCs/>
          <w:color w:val="000000" w:themeColor="text1"/>
          <w:lang w:val="nl-NL"/>
        </w:rPr>
        <w:t xml:space="preserve"> chính: </w:t>
      </w:r>
      <w:r w:rsidR="00F10E65" w:rsidRPr="00597FD6">
        <w:rPr>
          <w:rFonts w:ascii="Times New Roman" w:hAnsi="Times New Roman"/>
          <w:bCs/>
          <w:iCs/>
          <w:color w:val="000000" w:themeColor="text1"/>
          <w:lang w:val="nl-NL"/>
        </w:rPr>
        <w:t>T</w:t>
      </w:r>
      <w:r w:rsidR="00F10E65" w:rsidRPr="00597FD6">
        <w:rPr>
          <w:rFonts w:ascii="Times New Roman" w:hAnsi="Times New Roman"/>
          <w:bCs/>
          <w:color w:val="000000" w:themeColor="text1"/>
          <w:lang w:val="nl-NL"/>
        </w:rPr>
        <w:t>ại Phụ lục ban hành kèm theo Nghị định số 165/2013/NĐ-CP chỉ quy định 18 nhóm phương tiện, thiết bị kỹ thuật nghiệp vụ được sử dụng để phát hiện vi phạm hành chính về trật tự, an toàn giao thông đường bộ, 14 nhóm các phương tiện, thiết bị kỹ thuật nghiệp vụ được sử dụng để phát hiện vi phạm hành chính giao thông đường sắt, 06 nhóm các phương tiện, thiết bị kỹ thuật nghiệp vụ được sử dụng để phát hiện vi phạm hành chính giao thông đường thủy nội địa, 05</w:t>
      </w:r>
      <w:r w:rsidR="002F3FD9" w:rsidRPr="00597FD6">
        <w:rPr>
          <w:rFonts w:ascii="Times New Roman" w:hAnsi="Times New Roman"/>
          <w:bCs/>
          <w:color w:val="000000" w:themeColor="text1"/>
          <w:lang w:val="nl-NL"/>
        </w:rPr>
        <w:t xml:space="preserve"> </w:t>
      </w:r>
      <w:r w:rsidR="00F10E65" w:rsidRPr="00597FD6">
        <w:rPr>
          <w:rFonts w:ascii="Times New Roman" w:hAnsi="Times New Roman"/>
          <w:bCs/>
          <w:color w:val="000000" w:themeColor="text1"/>
          <w:lang w:val="nl-NL"/>
        </w:rPr>
        <w:t xml:space="preserve">nhóm các phương tiện, thiết bị kỹ thuật nghiệp vụ được sử dụng để phát hiện vi phạm hành chính về giao thông hàng hải, 05 nhóm các phương tiện, thiết bị kỹ thuật nghiệp vụ được sử dụng để phát hiện vi phạm hành chính về hàng không dân dụng và 24 nhóm các phương tiện, thiết bị kỹ thuật nghiệp vụ được sử dụng để phát hiện vi phạm hành chính về bảo vệ môi trường. Ngoài các nhóm </w:t>
      </w:r>
      <w:r w:rsidR="00F10E65" w:rsidRPr="00597FD6">
        <w:rPr>
          <w:rFonts w:ascii="Times New Roman" w:hAnsi="Times New Roman"/>
          <w:bCs/>
          <w:color w:val="000000" w:themeColor="text1"/>
          <w:lang w:val="nl-NL"/>
        </w:rPr>
        <w:lastRenderedPageBreak/>
        <w:t>phương tiện, thiết bị kỹ thuật nghiệp vụ nêu trên, thì các thiết bị kỹ thuật khác</w:t>
      </w:r>
      <w:r w:rsidR="000275C0" w:rsidRPr="00597FD6">
        <w:rPr>
          <w:rFonts w:ascii="Times New Roman" w:hAnsi="Times New Roman"/>
          <w:bCs/>
          <w:color w:val="000000" w:themeColor="text1"/>
          <w:lang w:val="nl-NL"/>
        </w:rPr>
        <w:t xml:space="preserve"> có chức năng ghi âm, ghi hình</w:t>
      </w:r>
      <w:r w:rsidR="00F10E65" w:rsidRPr="00597FD6">
        <w:rPr>
          <w:rFonts w:ascii="Times New Roman" w:hAnsi="Times New Roman"/>
          <w:bCs/>
          <w:color w:val="000000" w:themeColor="text1"/>
          <w:lang w:val="nl-NL"/>
        </w:rPr>
        <w:t xml:space="preserve"> được trang cấp cho cán bộ, công chức, thi hành công</w:t>
      </w:r>
      <w:r w:rsidR="002F3FD9" w:rsidRPr="00597FD6">
        <w:rPr>
          <w:rFonts w:ascii="Times New Roman" w:hAnsi="Times New Roman"/>
          <w:bCs/>
          <w:color w:val="000000" w:themeColor="text1"/>
          <w:lang w:val="nl-NL"/>
        </w:rPr>
        <w:t xml:space="preserve"> </w:t>
      </w:r>
      <w:r w:rsidR="00F10E65" w:rsidRPr="00597FD6">
        <w:rPr>
          <w:rFonts w:ascii="Times New Roman" w:hAnsi="Times New Roman"/>
          <w:bCs/>
          <w:color w:val="000000" w:themeColor="text1"/>
          <w:lang w:val="nl-NL"/>
        </w:rPr>
        <w:t>vụ sử dụng để phát hiện vi phạm hành chính lại chưa có c</w:t>
      </w:r>
      <w:r w:rsidR="00977719" w:rsidRPr="00597FD6">
        <w:rPr>
          <w:rFonts w:ascii="Times New Roman" w:hAnsi="Times New Roman"/>
          <w:bCs/>
          <w:color w:val="000000" w:themeColor="text1"/>
          <w:lang w:val="nl-NL"/>
        </w:rPr>
        <w:t>ơ sở pháp lý để sử dụng xử phạt; một số phương tiện, thiết bị kỹ thuật mới với sự phát triển của khoa học công nghệ, nhưng chưa c</w:t>
      </w:r>
      <w:r w:rsidR="00245E9A" w:rsidRPr="00597FD6">
        <w:rPr>
          <w:rFonts w:ascii="Times New Roman" w:hAnsi="Times New Roman"/>
          <w:bCs/>
          <w:color w:val="000000" w:themeColor="text1"/>
          <w:lang w:val="nl-NL"/>
        </w:rPr>
        <w:t>ó cơ sở pháp lý được sử</w:t>
      </w:r>
      <w:r w:rsidR="00913CD0" w:rsidRPr="00597FD6">
        <w:rPr>
          <w:rFonts w:ascii="Times New Roman" w:hAnsi="Times New Roman"/>
          <w:bCs/>
          <w:color w:val="000000" w:themeColor="text1"/>
          <w:lang w:val="nl-NL"/>
        </w:rPr>
        <w:t xml:space="preserve"> dụng</w:t>
      </w:r>
      <w:r w:rsidR="00245E9A" w:rsidRPr="00597FD6">
        <w:rPr>
          <w:rFonts w:ascii="Times New Roman" w:hAnsi="Times New Roman"/>
          <w:bCs/>
          <w:color w:val="000000" w:themeColor="text1"/>
          <w:lang w:val="nl-NL"/>
        </w:rPr>
        <w:t xml:space="preserve">. </w:t>
      </w:r>
    </w:p>
    <w:p w:rsidR="004F50B4" w:rsidRPr="00597FD6" w:rsidRDefault="008E4280" w:rsidP="00597FD6">
      <w:pPr>
        <w:tabs>
          <w:tab w:val="left" w:pos="0"/>
        </w:tabs>
        <w:spacing w:after="120" w:line="360" w:lineRule="exact"/>
        <w:ind w:firstLine="720"/>
        <w:jc w:val="both"/>
        <w:rPr>
          <w:rFonts w:ascii="Times New Roman" w:hAnsi="Times New Roman"/>
          <w:bCs/>
          <w:color w:val="000000" w:themeColor="text1"/>
          <w:lang w:val="nl-NL"/>
        </w:rPr>
      </w:pPr>
      <w:r w:rsidRPr="00597FD6">
        <w:rPr>
          <w:rFonts w:ascii="Times New Roman" w:hAnsi="Times New Roman"/>
          <w:b/>
          <w:bCs/>
          <w:iCs/>
          <w:color w:val="000000" w:themeColor="text1"/>
          <w:lang w:val="nl-NL"/>
        </w:rPr>
        <w:t>-</w:t>
      </w:r>
      <w:r w:rsidRPr="00597FD6">
        <w:rPr>
          <w:rFonts w:ascii="Times New Roman" w:hAnsi="Times New Roman"/>
          <w:bCs/>
          <w:iCs/>
          <w:color w:val="000000" w:themeColor="text1"/>
          <w:lang w:val="nl-NL"/>
        </w:rPr>
        <w:t xml:space="preserve"> V</w:t>
      </w:r>
      <w:r w:rsidR="004F50B4" w:rsidRPr="00597FD6">
        <w:rPr>
          <w:rFonts w:ascii="Times New Roman" w:hAnsi="Times New Roman"/>
          <w:bCs/>
          <w:iCs/>
          <w:color w:val="000000" w:themeColor="text1"/>
          <w:lang w:val="nl-NL"/>
        </w:rPr>
        <w:t>ề thẩm</w:t>
      </w:r>
      <w:r w:rsidR="006F1647" w:rsidRPr="00597FD6">
        <w:rPr>
          <w:rFonts w:ascii="Times New Roman" w:hAnsi="Times New Roman"/>
          <w:bCs/>
          <w:iCs/>
          <w:color w:val="000000" w:themeColor="text1"/>
          <w:lang w:val="nl-NL"/>
        </w:rPr>
        <w:t xml:space="preserve"> quyền phê duyệt sử dụng</w:t>
      </w:r>
      <w:r w:rsidR="004F50B4" w:rsidRPr="00597FD6">
        <w:rPr>
          <w:rFonts w:ascii="Times New Roman" w:hAnsi="Times New Roman"/>
          <w:bCs/>
          <w:color w:val="000000" w:themeColor="text1"/>
          <w:lang w:val="nl-NL"/>
        </w:rPr>
        <w:t> </w:t>
      </w:r>
      <w:r w:rsidR="004F50B4" w:rsidRPr="00597FD6">
        <w:rPr>
          <w:rFonts w:ascii="Times New Roman" w:hAnsi="Times New Roman"/>
          <w:bCs/>
          <w:iCs/>
          <w:color w:val="000000" w:themeColor="text1"/>
          <w:lang w:val="nl-NL"/>
        </w:rPr>
        <w:t>các phương tiện, thiết bị kỹ thuật nghiệp vụ</w:t>
      </w:r>
      <w:r w:rsidR="004F50B4" w:rsidRPr="00597FD6">
        <w:rPr>
          <w:rFonts w:ascii="Times New Roman" w:hAnsi="Times New Roman"/>
          <w:bCs/>
          <w:i/>
          <w:iCs/>
          <w:color w:val="000000" w:themeColor="text1"/>
          <w:lang w:val="nl-NL"/>
        </w:rPr>
        <w:t xml:space="preserve">. </w:t>
      </w:r>
      <w:r w:rsidR="004F50B4" w:rsidRPr="00597FD6">
        <w:rPr>
          <w:rFonts w:ascii="Times New Roman" w:hAnsi="Times New Roman"/>
          <w:bCs/>
          <w:color w:val="000000" w:themeColor="text1"/>
          <w:lang w:val="nl-NL"/>
        </w:rPr>
        <w:t>Khoản 3 Điều 9 Nghị định số 165/2013/NĐ-CP quy định phương tiện, thiết bị kỹ thuật nghiệp vụ chỉ được lắp đặt, sử dụng khi được phê duy</w:t>
      </w:r>
      <w:r w:rsidR="002F3FD9" w:rsidRPr="00597FD6">
        <w:rPr>
          <w:rFonts w:ascii="Times New Roman" w:hAnsi="Times New Roman"/>
          <w:bCs/>
          <w:color w:val="000000" w:themeColor="text1"/>
          <w:lang w:val="nl-NL"/>
        </w:rPr>
        <w:t xml:space="preserve">ệt của người có thẩm quyền sau: </w:t>
      </w:r>
      <w:r w:rsidR="004F50B4" w:rsidRPr="00597FD6">
        <w:rPr>
          <w:rFonts w:ascii="Times New Roman" w:hAnsi="Times New Roman"/>
          <w:bCs/>
          <w:color w:val="000000" w:themeColor="text1"/>
          <w:lang w:val="nl-NL"/>
        </w:rPr>
        <w:t>Trưởng Công an cấp huyện, Giám đốc Công an cấp tỉnh, Cục trưởng Cục Cảnh sát giao thông đường bộ - đường sắt, Cục trưởng Cục Cảnh sát đường thủy, Cục trưởng Cục Cảnh sát phòng, chống tội phạm về môi trường, Tổng cục trưởng Tổng cục Cảnh sát quản lý hành chính về trật tự, an toàn xã hội, Tổng cục trưởng Tổng cục Cảnh sát phòng, chống tội phạm; Giám đốc Sở Giao thông vận tải, Chánh Thanh tra Bộ Giao thông vận tải, Cục trưởng Cục Đường sắt Việt Nam, Cục trưởng Cục Đường thủy nội địa Việt Nam, Cục trưởng Cục Hàng hải Việt Nam, Cục trưởng Cục Hàng không Việt Nam, Tổng cục trưởng Tổng cục Đường bộ Việt Nam; Giám đốc Sở Tài nguyên và Môi trường, Chánh Thanh tra Bộ Tài nguyên và Môi trường, Tổng cục trưởng Tổng cục Môi trường.</w:t>
      </w:r>
    </w:p>
    <w:p w:rsidR="00916311" w:rsidRPr="00597FD6" w:rsidRDefault="004F50B4" w:rsidP="00597FD6">
      <w:pPr>
        <w:tabs>
          <w:tab w:val="left" w:pos="0"/>
        </w:tabs>
        <w:spacing w:after="120" w:line="360" w:lineRule="exact"/>
        <w:ind w:firstLine="720"/>
        <w:jc w:val="both"/>
        <w:rPr>
          <w:rFonts w:ascii="Times New Roman" w:hAnsi="Times New Roman"/>
          <w:bCs/>
          <w:color w:val="000000" w:themeColor="text1"/>
          <w:spacing w:val="-2"/>
          <w:lang w:val="nl-NL"/>
        </w:rPr>
      </w:pPr>
      <w:r w:rsidRPr="00597FD6">
        <w:rPr>
          <w:rFonts w:ascii="Times New Roman" w:hAnsi="Times New Roman"/>
          <w:bCs/>
          <w:color w:val="000000" w:themeColor="text1"/>
          <w:spacing w:val="-2"/>
          <w:lang w:val="nl-NL"/>
        </w:rPr>
        <w:t xml:space="preserve">Như vậy, chỉ những người </w:t>
      </w:r>
      <w:r w:rsidR="000A3D47" w:rsidRPr="00597FD6">
        <w:rPr>
          <w:rFonts w:ascii="Times New Roman" w:hAnsi="Times New Roman"/>
          <w:bCs/>
          <w:color w:val="000000" w:themeColor="text1"/>
          <w:spacing w:val="-2"/>
          <w:lang w:val="nl-NL"/>
        </w:rPr>
        <w:t>được</w:t>
      </w:r>
      <w:r w:rsidRPr="00597FD6">
        <w:rPr>
          <w:rFonts w:ascii="Times New Roman" w:hAnsi="Times New Roman"/>
          <w:bCs/>
          <w:color w:val="000000" w:themeColor="text1"/>
          <w:spacing w:val="-2"/>
          <w:lang w:val="nl-NL"/>
        </w:rPr>
        <w:t xml:space="preserve"> quy định tại khoản 3 Điều 9 Nghị định số 165/2013/NĐ-CP nêu trên mớ</w:t>
      </w:r>
      <w:r w:rsidR="0089435D" w:rsidRPr="00597FD6">
        <w:rPr>
          <w:rFonts w:ascii="Times New Roman" w:hAnsi="Times New Roman"/>
          <w:bCs/>
          <w:color w:val="000000" w:themeColor="text1"/>
          <w:spacing w:val="-2"/>
          <w:lang w:val="nl-NL"/>
        </w:rPr>
        <w:t xml:space="preserve">i có thẩm quyền phê duyệt việc </w:t>
      </w:r>
      <w:r w:rsidRPr="00597FD6">
        <w:rPr>
          <w:rFonts w:ascii="Times New Roman" w:hAnsi="Times New Roman"/>
          <w:bCs/>
          <w:color w:val="000000" w:themeColor="text1"/>
          <w:spacing w:val="-2"/>
          <w:lang w:val="nl-NL"/>
        </w:rPr>
        <w:t>sử dụng các phương tiện, thiết bị kỹ thuật nghiệp vụ là chưa phù hợp với thực tế, vì việc sử dụng phương tiện, thiết bị kỹ thuật nghiệp vụ là một trong những biện pháp nghiệp vụ cần thay đổi thường xuyên đối tượng, vị trí sử dụng</w:t>
      </w:r>
      <w:r w:rsidR="00BB599A" w:rsidRPr="00597FD6">
        <w:rPr>
          <w:rFonts w:ascii="Times New Roman" w:hAnsi="Times New Roman"/>
          <w:bCs/>
          <w:color w:val="000000" w:themeColor="text1"/>
          <w:spacing w:val="-2"/>
          <w:lang w:val="nl-NL"/>
        </w:rPr>
        <w:t>, được</w:t>
      </w:r>
      <w:r w:rsidRPr="00597FD6">
        <w:rPr>
          <w:rFonts w:ascii="Times New Roman" w:hAnsi="Times New Roman"/>
          <w:bCs/>
          <w:color w:val="000000" w:themeColor="text1"/>
          <w:spacing w:val="-2"/>
          <w:lang w:val="nl-NL"/>
        </w:rPr>
        <w:t xml:space="preserve"> thực hiện hàng ngày hoặc đột xuất</w:t>
      </w:r>
      <w:r w:rsidR="003010EF" w:rsidRPr="00597FD6">
        <w:rPr>
          <w:rFonts w:ascii="Times New Roman" w:hAnsi="Times New Roman"/>
          <w:bCs/>
          <w:color w:val="000000" w:themeColor="text1"/>
          <w:spacing w:val="-2"/>
          <w:lang w:val="nl-NL"/>
        </w:rPr>
        <w:t xml:space="preserve"> </w:t>
      </w:r>
      <w:r w:rsidR="006F1647" w:rsidRPr="00597FD6">
        <w:rPr>
          <w:rFonts w:ascii="Times New Roman" w:hAnsi="Times New Roman"/>
          <w:bCs/>
          <w:color w:val="000000" w:themeColor="text1"/>
          <w:spacing w:val="-2"/>
          <w:lang w:val="nl-NL"/>
        </w:rPr>
        <w:t>và một số lực lượng có thẩm quyền xử phạt nhưng không được quy định trang bị phương tiện, thiết bị kỹ thuật nghiệp vụ</w:t>
      </w:r>
      <w:r w:rsidRPr="00597FD6">
        <w:rPr>
          <w:rFonts w:ascii="Times New Roman" w:hAnsi="Times New Roman"/>
          <w:bCs/>
          <w:color w:val="000000" w:themeColor="text1"/>
          <w:spacing w:val="-2"/>
          <w:lang w:val="nl-NL"/>
        </w:rPr>
        <w:t>... nên cần bổ sung thẩm quyền cho Thủ trưởng đơn vị trực tiếp quản lý, sử dụng phương tiện</w:t>
      </w:r>
      <w:r w:rsidR="00DF6B19" w:rsidRPr="00597FD6">
        <w:rPr>
          <w:rFonts w:ascii="Times New Roman" w:hAnsi="Times New Roman"/>
          <w:bCs/>
          <w:color w:val="000000" w:themeColor="text1"/>
          <w:spacing w:val="-2"/>
          <w:lang w:val="nl-NL"/>
        </w:rPr>
        <w:t xml:space="preserve"> (cấp Trưởng Phòng thuộc Công an cấp tỉnh, các Cục thuộc Bộ Công an, Chánh thanh tra Sở, các đơn vị trực tiếp của Cảnh sát biển, Bộ Đội biên phòng, Hải Quan, Quản lý thị trường...)</w:t>
      </w:r>
      <w:r w:rsidR="00BB599A" w:rsidRPr="00597FD6">
        <w:rPr>
          <w:rFonts w:ascii="Times New Roman" w:hAnsi="Times New Roman"/>
          <w:bCs/>
          <w:color w:val="000000" w:themeColor="text1"/>
          <w:spacing w:val="-2"/>
          <w:lang w:val="nl-NL"/>
        </w:rPr>
        <w:t>.</w:t>
      </w:r>
      <w:r w:rsidR="00412E62" w:rsidRPr="00597FD6">
        <w:rPr>
          <w:rFonts w:ascii="Times New Roman" w:hAnsi="Times New Roman"/>
          <w:bCs/>
          <w:color w:val="000000" w:themeColor="text1"/>
          <w:spacing w:val="-2"/>
          <w:lang w:val="nl-NL"/>
        </w:rPr>
        <w:t xml:space="preserve"> </w:t>
      </w:r>
      <w:r w:rsidR="00BB599A" w:rsidRPr="00597FD6">
        <w:rPr>
          <w:rFonts w:ascii="Times New Roman" w:hAnsi="Times New Roman"/>
          <w:bCs/>
          <w:color w:val="000000" w:themeColor="text1"/>
          <w:spacing w:val="-2"/>
          <w:lang w:val="nl-NL"/>
        </w:rPr>
        <w:t>Bên cạnh đó, h</w:t>
      </w:r>
      <w:r w:rsidR="00412E62" w:rsidRPr="00597FD6">
        <w:rPr>
          <w:rFonts w:ascii="Times New Roman" w:hAnsi="Times New Roman"/>
          <w:bCs/>
          <w:color w:val="000000" w:themeColor="text1"/>
          <w:spacing w:val="-2"/>
          <w:lang w:val="nl-NL"/>
        </w:rPr>
        <w:t>iện nay thực hiện</w:t>
      </w:r>
      <w:r w:rsidR="00DF725E" w:rsidRPr="00597FD6">
        <w:rPr>
          <w:rFonts w:ascii="Times New Roman" w:hAnsi="Times New Roman"/>
          <w:bCs/>
          <w:color w:val="000000" w:themeColor="text1"/>
          <w:spacing w:val="-2"/>
          <w:lang w:val="nl-NL"/>
        </w:rPr>
        <w:t xml:space="preserve"> </w:t>
      </w:r>
      <w:r w:rsidR="00916311" w:rsidRPr="00597FD6">
        <w:rPr>
          <w:rFonts w:ascii="Times New Roman" w:hAnsi="Times New Roman"/>
          <w:iCs/>
          <w:color w:val="000000" w:themeColor="text1"/>
          <w:spacing w:val="-2"/>
          <w:shd w:val="clear" w:color="auto" w:fill="FFFFFF"/>
          <w:lang w:val="nl-NL"/>
        </w:rPr>
        <w:t>Nghị định số 01/2018/NĐ-CP ngày 06/8/2018 của Chính phủ quy định về chức năng, nhiệm vụ, quyền hạn và cơ cấu tổ chức của Bộ Công an, không còn cấp Tổng cục, cũng như một số Cục đã được sáp nhập và thay đổi tên đơn vị</w:t>
      </w:r>
      <w:r w:rsidR="003A03C7" w:rsidRPr="00597FD6">
        <w:rPr>
          <w:rFonts w:ascii="Times New Roman" w:hAnsi="Times New Roman"/>
          <w:iCs/>
          <w:color w:val="000000" w:themeColor="text1"/>
          <w:spacing w:val="-2"/>
          <w:shd w:val="clear" w:color="auto" w:fill="FFFFFF"/>
          <w:lang w:val="nl-NL"/>
        </w:rPr>
        <w:t xml:space="preserve">; </w:t>
      </w:r>
      <w:r w:rsidR="00597FD6">
        <w:rPr>
          <w:rFonts w:ascii="Times New Roman" w:hAnsi="Times New Roman"/>
          <w:iCs/>
          <w:color w:val="000000" w:themeColor="text1"/>
          <w:spacing w:val="-2"/>
          <w:shd w:val="clear" w:color="auto" w:fill="FFFFFF"/>
          <w:lang w:val="nl-NL"/>
        </w:rPr>
        <w:t xml:space="preserve">có </w:t>
      </w:r>
      <w:r w:rsidR="003A03C7" w:rsidRPr="00597FD6">
        <w:rPr>
          <w:rFonts w:ascii="Times New Roman" w:hAnsi="Times New Roman"/>
          <w:iCs/>
          <w:color w:val="000000" w:themeColor="text1"/>
          <w:spacing w:val="-2"/>
          <w:shd w:val="clear" w:color="auto" w:fill="FFFFFF"/>
          <w:lang w:val="nl-NL"/>
        </w:rPr>
        <w:t>địa phương đã sáp nhập thành S</w:t>
      </w:r>
      <w:r w:rsidR="00062A74" w:rsidRPr="00597FD6">
        <w:rPr>
          <w:rFonts w:ascii="Times New Roman" w:hAnsi="Times New Roman"/>
          <w:iCs/>
          <w:color w:val="000000" w:themeColor="text1"/>
          <w:spacing w:val="-2"/>
          <w:shd w:val="clear" w:color="auto" w:fill="FFFFFF"/>
          <w:lang w:val="nl-NL"/>
        </w:rPr>
        <w:t>ở Giao thông vận tải - xây dựng</w:t>
      </w:r>
      <w:r w:rsidR="00597FD6">
        <w:rPr>
          <w:rFonts w:ascii="Times New Roman" w:hAnsi="Times New Roman"/>
          <w:iCs/>
          <w:color w:val="000000" w:themeColor="text1"/>
          <w:spacing w:val="-2"/>
          <w:shd w:val="clear" w:color="auto" w:fill="FFFFFF"/>
          <w:lang w:val="nl-NL"/>
        </w:rPr>
        <w:t>, Sở Giáo dục, khoa học và công nghệ</w:t>
      </w:r>
      <w:r w:rsidR="003A03C7" w:rsidRPr="00597FD6">
        <w:rPr>
          <w:rFonts w:ascii="Times New Roman" w:hAnsi="Times New Roman"/>
          <w:iCs/>
          <w:color w:val="000000" w:themeColor="text1"/>
          <w:spacing w:val="-2"/>
          <w:shd w:val="clear" w:color="auto" w:fill="FFFFFF"/>
          <w:lang w:val="nl-NL"/>
        </w:rPr>
        <w:t>.</w:t>
      </w:r>
      <w:r w:rsidR="0089435D" w:rsidRPr="00597FD6">
        <w:rPr>
          <w:rFonts w:ascii="Times New Roman" w:hAnsi="Times New Roman"/>
          <w:iCs/>
          <w:color w:val="000000" w:themeColor="text1"/>
          <w:spacing w:val="-2"/>
          <w:shd w:val="clear" w:color="auto" w:fill="FFFFFF"/>
          <w:lang w:val="nl-NL"/>
        </w:rPr>
        <w:t>..</w:t>
      </w:r>
    </w:p>
    <w:p w:rsidR="004F50B4" w:rsidRPr="00597FD6" w:rsidRDefault="008E4280" w:rsidP="00657578">
      <w:pPr>
        <w:tabs>
          <w:tab w:val="left" w:pos="0"/>
        </w:tabs>
        <w:spacing w:after="120" w:line="380" w:lineRule="exact"/>
        <w:ind w:firstLine="720"/>
        <w:jc w:val="both"/>
        <w:rPr>
          <w:rFonts w:ascii="Times New Roman" w:hAnsi="Times New Roman"/>
          <w:bCs/>
          <w:iCs/>
          <w:color w:val="000000" w:themeColor="text1"/>
          <w:spacing w:val="2"/>
          <w:lang w:val="nl-NL"/>
        </w:rPr>
      </w:pPr>
      <w:r w:rsidRPr="00597FD6">
        <w:rPr>
          <w:rFonts w:ascii="Times New Roman" w:hAnsi="Times New Roman"/>
          <w:b/>
          <w:bCs/>
          <w:iCs/>
          <w:color w:val="000000" w:themeColor="text1"/>
          <w:spacing w:val="2"/>
          <w:lang w:val="nl-NL"/>
        </w:rPr>
        <w:t>-</w:t>
      </w:r>
      <w:r w:rsidR="002F3FD9" w:rsidRPr="00597FD6">
        <w:rPr>
          <w:rFonts w:ascii="Times New Roman" w:hAnsi="Times New Roman"/>
          <w:b/>
          <w:bCs/>
          <w:iCs/>
          <w:color w:val="000000" w:themeColor="text1"/>
          <w:spacing w:val="2"/>
          <w:lang w:val="nl-NL"/>
        </w:rPr>
        <w:t xml:space="preserve"> </w:t>
      </w:r>
      <w:r w:rsidRPr="00597FD6">
        <w:rPr>
          <w:rFonts w:ascii="Times New Roman" w:hAnsi="Times New Roman"/>
          <w:bCs/>
          <w:iCs/>
          <w:color w:val="000000" w:themeColor="text1"/>
          <w:spacing w:val="2"/>
          <w:lang w:val="nl-NL"/>
        </w:rPr>
        <w:t>V</w:t>
      </w:r>
      <w:r w:rsidR="004F50B4" w:rsidRPr="00597FD6">
        <w:rPr>
          <w:rFonts w:ascii="Times New Roman" w:hAnsi="Times New Roman"/>
          <w:bCs/>
          <w:iCs/>
          <w:color w:val="000000" w:themeColor="text1"/>
          <w:spacing w:val="2"/>
          <w:lang w:val="nl-NL"/>
        </w:rPr>
        <w:t>ề mua sắm, trang bị phương tiện, thiế</w:t>
      </w:r>
      <w:r w:rsidR="00AC2089" w:rsidRPr="00597FD6">
        <w:rPr>
          <w:rFonts w:ascii="Times New Roman" w:hAnsi="Times New Roman"/>
          <w:bCs/>
          <w:iCs/>
          <w:color w:val="000000" w:themeColor="text1"/>
          <w:spacing w:val="2"/>
          <w:lang w:val="nl-NL"/>
        </w:rPr>
        <w:t xml:space="preserve">t bị kỹ thuật nghiệp vụ: </w:t>
      </w:r>
      <w:r w:rsidR="004F50B4" w:rsidRPr="00597FD6">
        <w:rPr>
          <w:rFonts w:ascii="Times New Roman" w:hAnsi="Times New Roman"/>
          <w:bCs/>
          <w:iCs/>
          <w:color w:val="000000" w:themeColor="text1"/>
          <w:spacing w:val="2"/>
          <w:lang w:val="nl-NL"/>
        </w:rPr>
        <w:t>Trong những năm qua, Chính phủ, UBND các tỉnh, thành phố và các bộ, ngành đã đầu tư, trang cấp phương tiện, thiết bị kỹ thuật nghiệp vụ cho lực lượng chức năng để phát hiện vi phạm hành chính về trật tự, an toàn giao thông và bảo vệ m</w:t>
      </w:r>
      <w:r w:rsidR="00AC2089" w:rsidRPr="00597FD6">
        <w:rPr>
          <w:rFonts w:ascii="Times New Roman" w:hAnsi="Times New Roman"/>
          <w:bCs/>
          <w:iCs/>
          <w:color w:val="000000" w:themeColor="text1"/>
          <w:spacing w:val="2"/>
          <w:lang w:val="nl-NL"/>
        </w:rPr>
        <w:t>ôi</w:t>
      </w:r>
      <w:r w:rsidR="004F50B4" w:rsidRPr="00597FD6">
        <w:rPr>
          <w:rFonts w:ascii="Times New Roman" w:hAnsi="Times New Roman"/>
          <w:bCs/>
          <w:iCs/>
          <w:color w:val="000000" w:themeColor="text1"/>
          <w:spacing w:val="2"/>
          <w:lang w:val="nl-NL"/>
        </w:rPr>
        <w:t xml:space="preserve"> trường. Tuy nhiên, trong thực tế sử dụng, </w:t>
      </w:r>
      <w:r w:rsidR="000275C0" w:rsidRPr="00597FD6">
        <w:rPr>
          <w:rFonts w:ascii="Times New Roman" w:hAnsi="Times New Roman"/>
          <w:bCs/>
          <w:iCs/>
          <w:color w:val="000000" w:themeColor="text1"/>
          <w:spacing w:val="2"/>
          <w:lang w:val="nl-NL"/>
        </w:rPr>
        <w:t>các</w:t>
      </w:r>
      <w:r w:rsidR="004F50B4" w:rsidRPr="00597FD6">
        <w:rPr>
          <w:rFonts w:ascii="Times New Roman" w:hAnsi="Times New Roman"/>
          <w:bCs/>
          <w:iCs/>
          <w:color w:val="000000" w:themeColor="text1"/>
          <w:spacing w:val="2"/>
          <w:lang w:val="nl-NL"/>
        </w:rPr>
        <w:t xml:space="preserve"> phương tiện, thiết bị kỹ thuật nghiệp vụ có </w:t>
      </w:r>
      <w:r w:rsidR="000275C0" w:rsidRPr="00597FD6">
        <w:rPr>
          <w:rFonts w:ascii="Times New Roman" w:hAnsi="Times New Roman"/>
          <w:bCs/>
          <w:iCs/>
          <w:color w:val="000000" w:themeColor="text1"/>
          <w:spacing w:val="2"/>
          <w:lang w:val="nl-NL"/>
        </w:rPr>
        <w:t>tính đặc thù, kinh phí đầu tư</w:t>
      </w:r>
      <w:r w:rsidR="00062A74" w:rsidRPr="00597FD6">
        <w:rPr>
          <w:rFonts w:ascii="Times New Roman" w:hAnsi="Times New Roman"/>
          <w:bCs/>
          <w:iCs/>
          <w:color w:val="000000" w:themeColor="text1"/>
          <w:spacing w:val="2"/>
          <w:lang w:val="nl-NL"/>
        </w:rPr>
        <w:t xml:space="preserve"> cao</w:t>
      </w:r>
      <w:r w:rsidR="004F50B4" w:rsidRPr="00597FD6">
        <w:rPr>
          <w:rFonts w:ascii="Times New Roman" w:hAnsi="Times New Roman"/>
          <w:bCs/>
          <w:iCs/>
          <w:color w:val="000000" w:themeColor="text1"/>
          <w:spacing w:val="2"/>
          <w:lang w:val="nl-NL"/>
        </w:rPr>
        <w:t xml:space="preserve">, tiêu chuẩn thi công, </w:t>
      </w:r>
      <w:r w:rsidR="000A3D47" w:rsidRPr="00597FD6">
        <w:rPr>
          <w:rFonts w:ascii="Times New Roman" w:hAnsi="Times New Roman"/>
          <w:bCs/>
          <w:iCs/>
          <w:color w:val="000000" w:themeColor="text1"/>
          <w:spacing w:val="2"/>
          <w:lang w:val="nl-NL"/>
        </w:rPr>
        <w:t xml:space="preserve">điều kiện </w:t>
      </w:r>
      <w:r w:rsidR="004F50B4" w:rsidRPr="00597FD6">
        <w:rPr>
          <w:rFonts w:ascii="Times New Roman" w:hAnsi="Times New Roman"/>
          <w:bCs/>
          <w:iCs/>
          <w:color w:val="000000" w:themeColor="text1"/>
          <w:spacing w:val="2"/>
          <w:lang w:val="nl-NL"/>
        </w:rPr>
        <w:t xml:space="preserve">lắp đặt khắt khe, chi phí bảo trì, </w:t>
      </w:r>
      <w:r w:rsidR="004F50B4" w:rsidRPr="00597FD6">
        <w:rPr>
          <w:rFonts w:ascii="Times New Roman" w:hAnsi="Times New Roman"/>
          <w:bCs/>
          <w:iCs/>
          <w:color w:val="000000" w:themeColor="text1"/>
          <w:spacing w:val="2"/>
          <w:lang w:val="nl-NL"/>
        </w:rPr>
        <w:lastRenderedPageBreak/>
        <w:t xml:space="preserve">bảo dưỡng cao, không sử dụng thường xuyên, việc mua sắm trang cấp </w:t>
      </w:r>
      <w:r w:rsidR="00D060C0" w:rsidRPr="00597FD6">
        <w:rPr>
          <w:rFonts w:ascii="Times New Roman" w:hAnsi="Times New Roman"/>
          <w:bCs/>
          <w:iCs/>
          <w:color w:val="000000" w:themeColor="text1"/>
          <w:spacing w:val="2"/>
          <w:lang w:val="nl-NL"/>
        </w:rPr>
        <w:t xml:space="preserve">còn </w:t>
      </w:r>
      <w:r w:rsidR="004F50B4" w:rsidRPr="00597FD6">
        <w:rPr>
          <w:rFonts w:ascii="Times New Roman" w:hAnsi="Times New Roman"/>
          <w:bCs/>
          <w:iCs/>
          <w:color w:val="000000" w:themeColor="text1"/>
          <w:spacing w:val="2"/>
          <w:lang w:val="nl-NL"/>
        </w:rPr>
        <w:t>hạn chế, chưa đáp ứng được tiêu chuẩn, định mức theo quy định và nhu cầu sử dụng của các đơn vị. Nghị định số 165/2013/NĐ-CP chỉ quy định việc mua sắm phương tiện, thiết bị kỹ thuật nghiệp vụ</w:t>
      </w:r>
      <w:r w:rsidR="009776EB" w:rsidRPr="00597FD6">
        <w:rPr>
          <w:rFonts w:ascii="Times New Roman" w:hAnsi="Times New Roman"/>
          <w:bCs/>
          <w:iCs/>
          <w:color w:val="000000" w:themeColor="text1"/>
          <w:spacing w:val="2"/>
          <w:lang w:val="nl-NL"/>
        </w:rPr>
        <w:t>,</w:t>
      </w:r>
      <w:r w:rsidR="004F50B4" w:rsidRPr="00597FD6">
        <w:rPr>
          <w:rFonts w:ascii="Times New Roman" w:hAnsi="Times New Roman"/>
          <w:bCs/>
          <w:iCs/>
          <w:color w:val="000000" w:themeColor="text1"/>
          <w:spacing w:val="2"/>
          <w:lang w:val="nl-NL"/>
        </w:rPr>
        <w:t xml:space="preserve"> còn thiếu quy định về thuê phương tiện, thiết bị kỹ thuật nghiệp vụ theo Luật quản lý, sử dụng tài sản công và các văn bản pháp luật có liên quan.</w:t>
      </w:r>
    </w:p>
    <w:p w:rsidR="00DC1761" w:rsidRPr="00597FD6" w:rsidRDefault="00DC1761" w:rsidP="00657578">
      <w:pPr>
        <w:tabs>
          <w:tab w:val="left" w:pos="0"/>
        </w:tabs>
        <w:spacing w:after="120" w:line="380" w:lineRule="exact"/>
        <w:ind w:firstLine="720"/>
        <w:jc w:val="both"/>
        <w:rPr>
          <w:rFonts w:ascii="Times New Roman" w:hAnsi="Times New Roman"/>
          <w:bCs/>
          <w:color w:val="000000" w:themeColor="text1"/>
          <w:lang w:val="nl-NL"/>
        </w:rPr>
      </w:pPr>
      <w:r w:rsidRPr="00597FD6">
        <w:rPr>
          <w:rFonts w:ascii="Times New Roman" w:hAnsi="Times New Roman"/>
          <w:b/>
          <w:bCs/>
          <w:iCs/>
          <w:color w:val="000000" w:themeColor="text1"/>
          <w:lang w:val="nl-NL"/>
        </w:rPr>
        <w:t>-</w:t>
      </w:r>
      <w:r w:rsidR="00D8360E" w:rsidRPr="00597FD6">
        <w:rPr>
          <w:rFonts w:ascii="Times New Roman" w:hAnsi="Times New Roman"/>
          <w:b/>
          <w:bCs/>
          <w:iCs/>
          <w:color w:val="000000" w:themeColor="text1"/>
          <w:lang w:val="nl-NL"/>
        </w:rPr>
        <w:t xml:space="preserve"> </w:t>
      </w:r>
      <w:r w:rsidR="00405AB1" w:rsidRPr="00597FD6">
        <w:rPr>
          <w:rFonts w:ascii="Times New Roman" w:hAnsi="Times New Roman"/>
          <w:bCs/>
          <w:iCs/>
          <w:color w:val="000000" w:themeColor="text1"/>
          <w:lang w:val="nl-NL"/>
        </w:rPr>
        <w:t>Việc sử dụng, bảo quản kết quả thu thập được từ phương tiệ</w:t>
      </w:r>
      <w:r w:rsidR="008C6A50" w:rsidRPr="00597FD6">
        <w:rPr>
          <w:rFonts w:ascii="Times New Roman" w:hAnsi="Times New Roman"/>
          <w:bCs/>
          <w:iCs/>
          <w:color w:val="000000" w:themeColor="text1"/>
          <w:lang w:val="nl-NL"/>
        </w:rPr>
        <w:t xml:space="preserve">n, thiết bị kỹ thuật nghiệp vụ quy định tại Điều 11 </w:t>
      </w:r>
      <w:r w:rsidRPr="00597FD6">
        <w:rPr>
          <w:rFonts w:ascii="Times New Roman" w:hAnsi="Times New Roman"/>
          <w:bCs/>
          <w:iCs/>
          <w:color w:val="000000" w:themeColor="text1"/>
          <w:lang w:val="nl-NL"/>
        </w:rPr>
        <w:t xml:space="preserve">Nghị định 165/2013/NĐ-CP chưa </w:t>
      </w:r>
      <w:r w:rsidR="008C6A50" w:rsidRPr="00597FD6">
        <w:rPr>
          <w:rFonts w:ascii="Times New Roman" w:hAnsi="Times New Roman"/>
          <w:bCs/>
          <w:iCs/>
          <w:color w:val="000000" w:themeColor="text1"/>
          <w:lang w:val="nl-NL"/>
        </w:rPr>
        <w:t xml:space="preserve">cụ thể cách thức, biện pháp xác định tổ </w:t>
      </w:r>
      <w:r w:rsidR="003010EF" w:rsidRPr="00597FD6">
        <w:rPr>
          <w:rFonts w:ascii="Times New Roman" w:hAnsi="Times New Roman"/>
          <w:bCs/>
          <w:iCs/>
          <w:color w:val="000000" w:themeColor="text1"/>
          <w:lang w:val="nl-NL"/>
        </w:rPr>
        <w:t>chức, cá nhân vi phạm, nên</w:t>
      </w:r>
      <w:r w:rsidR="008C6A50" w:rsidRPr="00597FD6">
        <w:rPr>
          <w:rFonts w:ascii="Times New Roman" w:hAnsi="Times New Roman"/>
          <w:bCs/>
          <w:iCs/>
          <w:color w:val="000000" w:themeColor="text1"/>
          <w:lang w:val="nl-NL"/>
        </w:rPr>
        <w:t xml:space="preserve"> hiệu quả thông báo xử phạt còn chưa cao.</w:t>
      </w:r>
    </w:p>
    <w:p w:rsidR="004F50B4" w:rsidRPr="00597FD6" w:rsidRDefault="007C6A9A" w:rsidP="00657578">
      <w:pPr>
        <w:tabs>
          <w:tab w:val="left" w:pos="0"/>
        </w:tabs>
        <w:spacing w:after="120" w:line="380" w:lineRule="exact"/>
        <w:ind w:firstLine="720"/>
        <w:jc w:val="both"/>
        <w:rPr>
          <w:rFonts w:ascii="Times New Roman" w:hAnsi="Times New Roman"/>
          <w:color w:val="000000" w:themeColor="text1"/>
          <w:lang w:val="pt-BR"/>
        </w:rPr>
      </w:pPr>
      <w:r w:rsidRPr="00597FD6">
        <w:rPr>
          <w:rFonts w:ascii="Times New Roman" w:hAnsi="Times New Roman"/>
          <w:color w:val="000000" w:themeColor="text1"/>
          <w:lang w:val="es-ES"/>
        </w:rPr>
        <w:t xml:space="preserve">Xuất phát từ cơ sở pháp lý và yêu cầu thực tiễn nêu trên, </w:t>
      </w:r>
      <w:r w:rsidR="004F50B4" w:rsidRPr="00597FD6">
        <w:rPr>
          <w:rFonts w:ascii="Times New Roman" w:hAnsi="Times New Roman"/>
          <w:color w:val="000000" w:themeColor="text1"/>
          <w:lang w:val="pt-BR"/>
        </w:rPr>
        <w:t>việc ban hành Nghị định thay thế của Nghị định số 165/201</w:t>
      </w:r>
      <w:r w:rsidR="0079154D" w:rsidRPr="00597FD6">
        <w:rPr>
          <w:rFonts w:ascii="Times New Roman" w:hAnsi="Times New Roman"/>
          <w:color w:val="000000" w:themeColor="text1"/>
          <w:lang w:val="pt-BR"/>
        </w:rPr>
        <w:t>3</w:t>
      </w:r>
      <w:r w:rsidR="004F50B4" w:rsidRPr="00597FD6">
        <w:rPr>
          <w:rFonts w:ascii="Times New Roman" w:hAnsi="Times New Roman"/>
          <w:color w:val="000000" w:themeColor="text1"/>
          <w:lang w:val="pt-BR"/>
        </w:rPr>
        <w:t>/NĐ-CP là cần thiết.</w:t>
      </w:r>
    </w:p>
    <w:p w:rsidR="004F50B4" w:rsidRPr="00597FD6" w:rsidRDefault="004F50B4" w:rsidP="00657578">
      <w:pPr>
        <w:tabs>
          <w:tab w:val="left" w:pos="0"/>
        </w:tabs>
        <w:spacing w:after="120" w:line="380" w:lineRule="exact"/>
        <w:ind w:firstLine="720"/>
        <w:jc w:val="both"/>
        <w:rPr>
          <w:rFonts w:ascii="Times New Roman" w:hAnsi="Times New Roman"/>
          <w:b/>
          <w:bCs/>
          <w:color w:val="000000" w:themeColor="text1"/>
          <w:lang w:val="hu-HU"/>
        </w:rPr>
      </w:pPr>
      <w:r w:rsidRPr="00597FD6">
        <w:rPr>
          <w:rFonts w:ascii="Times New Roman" w:hAnsi="Times New Roman"/>
          <w:b/>
          <w:bCs/>
          <w:color w:val="000000" w:themeColor="text1"/>
          <w:lang w:val="vi-VN"/>
        </w:rPr>
        <w:t>I</w:t>
      </w:r>
      <w:r w:rsidRPr="00597FD6">
        <w:rPr>
          <w:rFonts w:ascii="Times New Roman" w:hAnsi="Times New Roman"/>
          <w:b/>
          <w:bCs/>
          <w:color w:val="000000" w:themeColor="text1"/>
          <w:lang w:val="pt-BR"/>
        </w:rPr>
        <w:t>I</w:t>
      </w:r>
      <w:r w:rsidRPr="00597FD6">
        <w:rPr>
          <w:rFonts w:ascii="Times New Roman" w:hAnsi="Times New Roman"/>
          <w:b/>
          <w:bCs/>
          <w:color w:val="000000" w:themeColor="text1"/>
          <w:lang w:val="vi-VN"/>
        </w:rPr>
        <w:t>.</w:t>
      </w:r>
      <w:r w:rsidRPr="00597FD6">
        <w:rPr>
          <w:rFonts w:ascii="Times New Roman" w:hAnsi="Times New Roman"/>
          <w:b/>
          <w:bCs/>
          <w:color w:val="000000" w:themeColor="text1"/>
          <w:lang w:val="pt-BR"/>
        </w:rPr>
        <w:t xml:space="preserve"> MỤC </w:t>
      </w:r>
      <w:r w:rsidR="008627E4" w:rsidRPr="00597FD6">
        <w:rPr>
          <w:rFonts w:ascii="Times New Roman" w:hAnsi="Times New Roman"/>
          <w:b/>
          <w:bCs/>
          <w:color w:val="000000" w:themeColor="text1"/>
          <w:lang w:val="pt-BR"/>
        </w:rPr>
        <w:t>ĐÍCH</w:t>
      </w:r>
      <w:r w:rsidRPr="00597FD6">
        <w:rPr>
          <w:rFonts w:ascii="Times New Roman" w:hAnsi="Times New Roman"/>
          <w:b/>
          <w:bCs/>
          <w:color w:val="000000" w:themeColor="text1"/>
          <w:lang w:val="pt-BR"/>
        </w:rPr>
        <w:t>,</w:t>
      </w:r>
      <w:r w:rsidR="00D8360E" w:rsidRPr="00597FD6">
        <w:rPr>
          <w:rFonts w:ascii="Times New Roman" w:hAnsi="Times New Roman"/>
          <w:b/>
          <w:bCs/>
          <w:color w:val="000000" w:themeColor="text1"/>
          <w:lang w:val="pt-BR"/>
        </w:rPr>
        <w:t xml:space="preserve"> </w:t>
      </w:r>
      <w:r w:rsidRPr="00597FD6">
        <w:rPr>
          <w:rFonts w:ascii="Times New Roman" w:hAnsi="Times New Roman"/>
          <w:b/>
          <w:bCs/>
          <w:color w:val="000000" w:themeColor="text1"/>
          <w:lang w:val="hu-HU"/>
        </w:rPr>
        <w:t xml:space="preserve">QUAN ĐIỂM XÂY DỰNG </w:t>
      </w:r>
      <w:r w:rsidR="004E2437" w:rsidRPr="00597FD6">
        <w:rPr>
          <w:rFonts w:ascii="Times New Roman" w:hAnsi="Times New Roman"/>
          <w:b/>
          <w:bCs/>
          <w:color w:val="000000" w:themeColor="text1"/>
          <w:lang w:val="hu-HU"/>
        </w:rPr>
        <w:t xml:space="preserve">DỰ THẢO </w:t>
      </w:r>
      <w:r w:rsidRPr="00597FD6">
        <w:rPr>
          <w:rFonts w:ascii="Times New Roman" w:hAnsi="Times New Roman"/>
          <w:b/>
          <w:bCs/>
          <w:color w:val="000000" w:themeColor="text1"/>
          <w:lang w:val="hu-HU"/>
        </w:rPr>
        <w:t>NGHỊ ĐỊNH</w:t>
      </w:r>
    </w:p>
    <w:p w:rsidR="004F50B4" w:rsidRPr="00597FD6" w:rsidRDefault="004F50B4" w:rsidP="00657578">
      <w:pPr>
        <w:tabs>
          <w:tab w:val="left" w:pos="0"/>
        </w:tabs>
        <w:spacing w:after="120" w:line="380" w:lineRule="exact"/>
        <w:ind w:firstLine="720"/>
        <w:jc w:val="both"/>
        <w:rPr>
          <w:rFonts w:ascii="Times New Roman" w:hAnsi="Times New Roman"/>
          <w:b/>
          <w:bCs/>
          <w:color w:val="000000" w:themeColor="text1"/>
          <w:lang w:val="hu-HU"/>
        </w:rPr>
      </w:pPr>
      <w:r w:rsidRPr="00597FD6">
        <w:rPr>
          <w:rFonts w:ascii="Times New Roman" w:hAnsi="Times New Roman"/>
          <w:b/>
          <w:bCs/>
          <w:color w:val="000000" w:themeColor="text1"/>
          <w:lang w:val="hu-HU"/>
        </w:rPr>
        <w:t>1. Mục</w:t>
      </w:r>
      <w:r w:rsidR="008627E4" w:rsidRPr="00597FD6">
        <w:rPr>
          <w:rFonts w:ascii="Times New Roman" w:hAnsi="Times New Roman"/>
          <w:b/>
          <w:bCs/>
          <w:color w:val="000000" w:themeColor="text1"/>
          <w:lang w:val="hu-HU"/>
        </w:rPr>
        <w:t xml:space="preserve"> đích</w:t>
      </w:r>
    </w:p>
    <w:p w:rsidR="00997539" w:rsidRPr="00597FD6" w:rsidRDefault="00997539" w:rsidP="00657578">
      <w:pPr>
        <w:tabs>
          <w:tab w:val="left" w:pos="0"/>
        </w:tabs>
        <w:autoSpaceDE w:val="0"/>
        <w:autoSpaceDN w:val="0"/>
        <w:adjustRightInd w:val="0"/>
        <w:spacing w:after="120" w:line="380" w:lineRule="exact"/>
        <w:ind w:firstLine="720"/>
        <w:jc w:val="both"/>
        <w:rPr>
          <w:rFonts w:ascii="Times New Roman" w:eastAsia="Calibri" w:hAnsi="Times New Roman"/>
          <w:bCs/>
          <w:color w:val="000000" w:themeColor="text1"/>
          <w:lang w:val="hu-HU"/>
        </w:rPr>
      </w:pPr>
      <w:r w:rsidRPr="00597FD6">
        <w:rPr>
          <w:rFonts w:ascii="Times New Roman" w:eastAsia="Calibri" w:hAnsi="Times New Roman"/>
          <w:bCs/>
          <w:color w:val="000000" w:themeColor="text1"/>
          <w:lang w:val="hu-HU"/>
        </w:rPr>
        <w:t>Tăng cường ứng dụng tiến bộ khoa học, kỹ thuật và huy động mọi nguồn lực xã hội vào phòng ngừa, đấu tranh với các hành vi vi phạm hành chính</w:t>
      </w:r>
      <w:r w:rsidR="004E2437" w:rsidRPr="00597FD6">
        <w:rPr>
          <w:rFonts w:ascii="Times New Roman" w:eastAsia="Calibri" w:hAnsi="Times New Roman"/>
          <w:bCs/>
          <w:color w:val="000000" w:themeColor="text1"/>
          <w:lang w:val="hu-HU"/>
        </w:rPr>
        <w:t xml:space="preserve">; </w:t>
      </w:r>
      <w:r w:rsidRPr="00597FD6">
        <w:rPr>
          <w:rFonts w:ascii="Times New Roman" w:eastAsia="Calibri" w:hAnsi="Times New Roman"/>
          <w:bCs/>
          <w:color w:val="000000" w:themeColor="text1"/>
          <w:lang w:val="hu-HU"/>
        </w:rPr>
        <w:t>tạo hành lang pháp lý cho lực lượng chức năng trong việc giám sát, phát hiện, xử lý các hành vi vi phạm hành chính thông qua phương tiện, thiết bị kỹ thuật nghiệp vụ và các thông tin, dữ liệu do cá nhân, tổ chức cung cấp.</w:t>
      </w:r>
      <w:r w:rsidR="00D8360E" w:rsidRPr="00597FD6">
        <w:rPr>
          <w:rFonts w:ascii="Times New Roman" w:eastAsia="Calibri" w:hAnsi="Times New Roman"/>
          <w:bCs/>
          <w:color w:val="000000" w:themeColor="text1"/>
          <w:lang w:val="hu-HU"/>
        </w:rPr>
        <w:t xml:space="preserve"> </w:t>
      </w:r>
      <w:r w:rsidR="004F50B4" w:rsidRPr="00597FD6">
        <w:rPr>
          <w:rFonts w:ascii="Times New Roman" w:eastAsia="Calibri" w:hAnsi="Times New Roman"/>
          <w:bCs/>
          <w:color w:val="000000" w:themeColor="text1"/>
          <w:lang w:val="hu-HU"/>
        </w:rPr>
        <w:t xml:space="preserve">Bảo đảm quản lý chặt chẽ việc mua sắm, </w:t>
      </w:r>
      <w:r w:rsidR="007836FE" w:rsidRPr="00597FD6">
        <w:rPr>
          <w:rFonts w:ascii="Times New Roman" w:eastAsia="Calibri" w:hAnsi="Times New Roman"/>
          <w:bCs/>
          <w:color w:val="000000" w:themeColor="text1"/>
          <w:lang w:val="hu-HU"/>
        </w:rPr>
        <w:t xml:space="preserve">thuê, giao, quản lý, </w:t>
      </w:r>
      <w:r w:rsidR="004F50B4" w:rsidRPr="00597FD6">
        <w:rPr>
          <w:rFonts w:ascii="Times New Roman" w:eastAsia="Calibri" w:hAnsi="Times New Roman"/>
          <w:bCs/>
          <w:color w:val="000000" w:themeColor="text1"/>
          <w:lang w:val="hu-HU"/>
        </w:rPr>
        <w:t>sử dụng phương tiện, thiết bị kỹ thuật nghiệp vụ đúng mục đích, đối tượng</w:t>
      </w:r>
      <w:r w:rsidR="00DF725E" w:rsidRPr="00597FD6">
        <w:rPr>
          <w:rFonts w:ascii="Times New Roman" w:eastAsia="Calibri" w:hAnsi="Times New Roman"/>
          <w:bCs/>
          <w:color w:val="000000" w:themeColor="text1"/>
          <w:lang w:val="hu-HU"/>
        </w:rPr>
        <w:t xml:space="preserve"> </w:t>
      </w:r>
      <w:r w:rsidR="004F50B4" w:rsidRPr="00597FD6">
        <w:rPr>
          <w:rFonts w:ascii="Times New Roman" w:eastAsia="Calibri" w:hAnsi="Times New Roman"/>
          <w:bCs/>
          <w:color w:val="000000" w:themeColor="text1"/>
          <w:lang w:val="hu-HU"/>
        </w:rPr>
        <w:t>theo quy định của pháp luật</w:t>
      </w:r>
      <w:r w:rsidRPr="00597FD6">
        <w:rPr>
          <w:rFonts w:ascii="Times New Roman" w:eastAsia="Calibri" w:hAnsi="Times New Roman"/>
          <w:bCs/>
          <w:color w:val="000000" w:themeColor="text1"/>
          <w:lang w:val="hu-HU"/>
        </w:rPr>
        <w:t>.</w:t>
      </w:r>
    </w:p>
    <w:p w:rsidR="004F50B4" w:rsidRPr="00597FD6" w:rsidRDefault="004F50B4" w:rsidP="00657578">
      <w:pPr>
        <w:tabs>
          <w:tab w:val="left" w:pos="0"/>
        </w:tabs>
        <w:autoSpaceDE w:val="0"/>
        <w:autoSpaceDN w:val="0"/>
        <w:adjustRightInd w:val="0"/>
        <w:spacing w:after="120" w:line="380" w:lineRule="exact"/>
        <w:ind w:firstLine="720"/>
        <w:jc w:val="both"/>
        <w:rPr>
          <w:rFonts w:ascii="Times New Roman" w:hAnsi="Times New Roman"/>
          <w:b/>
          <w:bCs/>
          <w:color w:val="000000" w:themeColor="text1"/>
          <w:lang w:val="hu-HU"/>
        </w:rPr>
      </w:pPr>
      <w:r w:rsidRPr="00597FD6">
        <w:rPr>
          <w:rFonts w:ascii="Times New Roman" w:eastAsia="Calibri" w:hAnsi="Times New Roman"/>
          <w:b/>
          <w:bCs/>
          <w:color w:val="000000" w:themeColor="text1"/>
          <w:lang w:val="hu-HU"/>
        </w:rPr>
        <w:t xml:space="preserve">2. </w:t>
      </w:r>
      <w:r w:rsidRPr="00597FD6">
        <w:rPr>
          <w:rFonts w:ascii="Times New Roman" w:hAnsi="Times New Roman"/>
          <w:b/>
          <w:bCs/>
          <w:color w:val="000000" w:themeColor="text1"/>
          <w:lang w:val="hu-HU"/>
        </w:rPr>
        <w:t xml:space="preserve">Quan điểm xây dựng </w:t>
      </w:r>
      <w:r w:rsidR="008627E4" w:rsidRPr="00597FD6">
        <w:rPr>
          <w:rFonts w:ascii="Times New Roman" w:hAnsi="Times New Roman"/>
          <w:b/>
          <w:bCs/>
          <w:color w:val="000000" w:themeColor="text1"/>
          <w:lang w:val="hu-HU"/>
        </w:rPr>
        <w:t>dự thảo Nghị định</w:t>
      </w:r>
    </w:p>
    <w:p w:rsidR="009776EB" w:rsidRPr="00597FD6" w:rsidRDefault="004F50B4" w:rsidP="00657578">
      <w:pPr>
        <w:tabs>
          <w:tab w:val="left" w:pos="0"/>
        </w:tabs>
        <w:spacing w:after="120" w:line="380" w:lineRule="exact"/>
        <w:ind w:right="51" w:firstLine="720"/>
        <w:jc w:val="both"/>
        <w:rPr>
          <w:rFonts w:ascii="Times New Roman" w:hAnsi="Times New Roman"/>
          <w:color w:val="000000" w:themeColor="text1"/>
          <w:lang w:val="hu-HU"/>
        </w:rPr>
      </w:pPr>
      <w:r w:rsidRPr="00597FD6">
        <w:rPr>
          <w:rFonts w:ascii="Times New Roman" w:hAnsi="Times New Roman"/>
          <w:b/>
          <w:color w:val="000000" w:themeColor="text1"/>
          <w:lang w:val="hu-HU"/>
        </w:rPr>
        <w:t>-</w:t>
      </w:r>
      <w:r w:rsidR="00DF725E" w:rsidRPr="00597FD6">
        <w:rPr>
          <w:rFonts w:ascii="Times New Roman" w:hAnsi="Times New Roman"/>
          <w:b/>
          <w:color w:val="000000" w:themeColor="text1"/>
          <w:lang w:val="hu-HU"/>
        </w:rPr>
        <w:t xml:space="preserve"> </w:t>
      </w:r>
      <w:r w:rsidR="009776EB" w:rsidRPr="00597FD6">
        <w:rPr>
          <w:rFonts w:ascii="Times New Roman" w:hAnsi="Times New Roman"/>
          <w:color w:val="000000" w:themeColor="text1"/>
          <w:lang w:val="hu-HU"/>
        </w:rPr>
        <w:t xml:space="preserve">Bảo đảm phù hợp với Hiến pháp và Luật Xử lý vi phạm hành chính, các văn bản có liên quan. </w:t>
      </w:r>
      <w:r w:rsidR="004E2437" w:rsidRPr="00597FD6">
        <w:rPr>
          <w:rFonts w:ascii="Times New Roman" w:hAnsi="Times New Roman"/>
          <w:color w:val="000000" w:themeColor="text1"/>
          <w:lang w:val="hu-HU"/>
        </w:rPr>
        <w:t xml:space="preserve">Bảo </w:t>
      </w:r>
      <w:r w:rsidR="009776EB" w:rsidRPr="00597FD6">
        <w:rPr>
          <w:rFonts w:ascii="Times New Roman" w:hAnsi="Times New Roman"/>
          <w:color w:val="000000" w:themeColor="text1"/>
          <w:lang w:val="hu-HU"/>
        </w:rPr>
        <w:t>đảm tính thống nhất, đồng bộ với các văn bản pháp luật khác trong hệ thống pháp luật hiện hành; bảo đảm phù hợp với các điều ước quốc tế mà Việt Nam là thành viên.</w:t>
      </w:r>
    </w:p>
    <w:p w:rsidR="004F50B4" w:rsidRPr="00597FD6" w:rsidRDefault="004F50B4" w:rsidP="00657578">
      <w:pPr>
        <w:tabs>
          <w:tab w:val="left" w:pos="0"/>
        </w:tabs>
        <w:spacing w:after="120" w:line="380" w:lineRule="exact"/>
        <w:ind w:firstLine="720"/>
        <w:jc w:val="both"/>
        <w:rPr>
          <w:rFonts w:ascii="Times New Roman" w:hAnsi="Times New Roman"/>
          <w:color w:val="000000" w:themeColor="text1"/>
          <w:lang w:val="hu-HU"/>
        </w:rPr>
      </w:pPr>
      <w:r w:rsidRPr="00597FD6">
        <w:rPr>
          <w:rFonts w:ascii="Times New Roman" w:hAnsi="Times New Roman"/>
          <w:b/>
          <w:color w:val="000000" w:themeColor="text1"/>
          <w:lang w:val="hu-HU"/>
        </w:rPr>
        <w:t>-</w:t>
      </w:r>
      <w:r w:rsidRPr="00597FD6">
        <w:rPr>
          <w:rFonts w:ascii="Times New Roman" w:hAnsi="Times New Roman"/>
          <w:color w:val="000000" w:themeColor="text1"/>
          <w:lang w:val="hu-HU"/>
        </w:rPr>
        <w:t xml:space="preserve"> Đáp ứng yêu cầu thực tiễn </w:t>
      </w:r>
      <w:r w:rsidR="002574C6" w:rsidRPr="00597FD6">
        <w:rPr>
          <w:rFonts w:ascii="Times New Roman" w:hAnsi="Times New Roman"/>
          <w:color w:val="000000" w:themeColor="text1"/>
          <w:lang w:val="hu-HU"/>
        </w:rPr>
        <w:t xml:space="preserve">trong việc sử dụng phương tiện, thiết bị kỹ thuật nghiệp vụ để phát hiện vi phạm hành chính theo quy định của pháp luật và </w:t>
      </w:r>
      <w:r w:rsidRPr="00597FD6">
        <w:rPr>
          <w:rFonts w:ascii="Times New Roman" w:hAnsi="Times New Roman"/>
          <w:color w:val="000000" w:themeColor="text1"/>
          <w:lang w:val="hu-HU"/>
        </w:rPr>
        <w:t>sử dụ</w:t>
      </w:r>
      <w:r w:rsidR="004E2437" w:rsidRPr="00597FD6">
        <w:rPr>
          <w:rFonts w:ascii="Times New Roman" w:hAnsi="Times New Roman"/>
          <w:color w:val="000000" w:themeColor="text1"/>
          <w:lang w:val="hu-HU"/>
        </w:rPr>
        <w:t xml:space="preserve">ng thông tin, dữ liệu được thu </w:t>
      </w:r>
      <w:r w:rsidRPr="00597FD6">
        <w:rPr>
          <w:rFonts w:ascii="Times New Roman" w:hAnsi="Times New Roman"/>
          <w:color w:val="000000" w:themeColor="text1"/>
          <w:lang w:val="hu-HU"/>
        </w:rPr>
        <w:t xml:space="preserve">từ phương tiện, thiết bị kỹ thuật do cá nhân, tổ chức cung cấp để </w:t>
      </w:r>
      <w:r w:rsidR="004E2437" w:rsidRPr="00597FD6">
        <w:rPr>
          <w:rFonts w:ascii="Times New Roman" w:hAnsi="Times New Roman"/>
          <w:color w:val="000000" w:themeColor="text1"/>
          <w:lang w:val="hu-HU"/>
        </w:rPr>
        <w:t xml:space="preserve">xác minh, </w:t>
      </w:r>
      <w:r w:rsidRPr="00597FD6">
        <w:rPr>
          <w:rFonts w:ascii="Times New Roman" w:hAnsi="Times New Roman"/>
          <w:color w:val="000000" w:themeColor="text1"/>
          <w:lang w:val="hu-HU"/>
        </w:rPr>
        <w:t>phát hiện vi phạm hành chính, góp phần</w:t>
      </w:r>
      <w:r w:rsidR="003010EF" w:rsidRPr="00597FD6">
        <w:rPr>
          <w:rFonts w:ascii="Times New Roman" w:hAnsi="Times New Roman"/>
          <w:color w:val="000000" w:themeColor="text1"/>
          <w:lang w:val="hu-HU"/>
        </w:rPr>
        <w:t xml:space="preserve"> </w:t>
      </w:r>
      <w:r w:rsidRPr="00597FD6">
        <w:rPr>
          <w:rFonts w:ascii="Times New Roman" w:hAnsi="Times New Roman"/>
          <w:bCs/>
          <w:color w:val="000000" w:themeColor="text1"/>
          <w:lang w:val="hu-HU"/>
        </w:rPr>
        <w:t xml:space="preserve">bảo đảm </w:t>
      </w:r>
      <w:r w:rsidR="00304E2F" w:rsidRPr="00597FD6">
        <w:rPr>
          <w:rFonts w:ascii="Times New Roman" w:hAnsi="Times New Roman"/>
          <w:color w:val="000000" w:themeColor="text1"/>
          <w:lang w:val="hu-HU"/>
        </w:rPr>
        <w:t xml:space="preserve">trật tự, </w:t>
      </w:r>
      <w:r w:rsidRPr="00597FD6">
        <w:rPr>
          <w:rFonts w:ascii="Times New Roman" w:hAnsi="Times New Roman"/>
          <w:color w:val="000000" w:themeColor="text1"/>
          <w:lang w:val="hu-HU"/>
        </w:rPr>
        <w:t>an toàn xã hội, phục vụ phát triển kinh tế - xã hội.</w:t>
      </w:r>
    </w:p>
    <w:p w:rsidR="0011233A" w:rsidRDefault="0011233A" w:rsidP="00657578">
      <w:pPr>
        <w:tabs>
          <w:tab w:val="left" w:pos="0"/>
        </w:tabs>
        <w:spacing w:after="120" w:line="380" w:lineRule="exact"/>
        <w:ind w:right="51" w:firstLine="720"/>
        <w:jc w:val="both"/>
        <w:rPr>
          <w:rFonts w:ascii="Times New Roman" w:hAnsi="Times New Roman"/>
          <w:color w:val="000000" w:themeColor="text1"/>
          <w:lang w:val="hu-HU"/>
        </w:rPr>
      </w:pPr>
      <w:r w:rsidRPr="00597FD6">
        <w:rPr>
          <w:rFonts w:ascii="Times New Roman" w:hAnsi="Times New Roman"/>
          <w:b/>
          <w:color w:val="000000" w:themeColor="text1"/>
          <w:lang w:val="hu-HU"/>
        </w:rPr>
        <w:t>-</w:t>
      </w:r>
      <w:r w:rsidRPr="00597FD6">
        <w:rPr>
          <w:rFonts w:ascii="Times New Roman" w:hAnsi="Times New Roman"/>
          <w:color w:val="000000" w:themeColor="text1"/>
          <w:lang w:val="hu-HU"/>
        </w:rPr>
        <w:t xml:space="preserve"> Kế thừa, phát triển các quy định còn phù hợp của Nghị định số 165/2013/NĐ-CP; bổ sung những quy định mới để khắc phục một cách cơ bản những khó khăn, vướng mắc phát sinh trong thực tế quản lý, sử dụng phương tiện, thiết bị kỹ thuật nghiệp vụ.</w:t>
      </w:r>
    </w:p>
    <w:p w:rsidR="001A6BA6" w:rsidRPr="00597FD6" w:rsidRDefault="001A6BA6" w:rsidP="00471F30">
      <w:pPr>
        <w:tabs>
          <w:tab w:val="left" w:pos="0"/>
        </w:tabs>
        <w:spacing w:after="120" w:line="360" w:lineRule="exact"/>
        <w:ind w:firstLine="720"/>
        <w:jc w:val="both"/>
        <w:rPr>
          <w:rFonts w:ascii="Times New Roman" w:hAnsi="Times New Roman"/>
          <w:b/>
          <w:bCs/>
          <w:color w:val="000000" w:themeColor="text1"/>
          <w:lang w:val="hu-HU"/>
        </w:rPr>
      </w:pPr>
      <w:r w:rsidRPr="00597FD6">
        <w:rPr>
          <w:rFonts w:ascii="Times New Roman" w:hAnsi="Times New Roman"/>
          <w:b/>
          <w:bCs/>
          <w:color w:val="000000" w:themeColor="text1"/>
          <w:lang w:val="vi-VN"/>
        </w:rPr>
        <w:lastRenderedPageBreak/>
        <w:t>I</w:t>
      </w:r>
      <w:r w:rsidR="00E22101" w:rsidRPr="00597FD6">
        <w:rPr>
          <w:rFonts w:ascii="Times New Roman" w:hAnsi="Times New Roman"/>
          <w:b/>
          <w:bCs/>
          <w:color w:val="000000" w:themeColor="text1"/>
          <w:lang w:val="hu-HU"/>
        </w:rPr>
        <w:t>I</w:t>
      </w:r>
      <w:r w:rsidRPr="00597FD6">
        <w:rPr>
          <w:rFonts w:ascii="Times New Roman" w:hAnsi="Times New Roman"/>
          <w:b/>
          <w:bCs/>
          <w:color w:val="000000" w:themeColor="text1"/>
          <w:lang w:val="vi-VN"/>
        </w:rPr>
        <w:t>I. QUÁ TRÌNH XÂY DỰNG DỰ THẢO NGHỊ ĐỊNH</w:t>
      </w:r>
    </w:p>
    <w:p w:rsidR="00F272D5" w:rsidRPr="00597FD6" w:rsidRDefault="00304E2F" w:rsidP="00471F30">
      <w:pPr>
        <w:tabs>
          <w:tab w:val="left" w:pos="0"/>
        </w:tabs>
        <w:spacing w:after="120" w:line="360" w:lineRule="exact"/>
        <w:ind w:firstLine="720"/>
        <w:jc w:val="both"/>
        <w:rPr>
          <w:rFonts w:ascii="Times New Roman" w:hAnsi="Times New Roman"/>
          <w:color w:val="000000" w:themeColor="text1"/>
          <w:lang w:val="hu-HU"/>
        </w:rPr>
      </w:pPr>
      <w:r w:rsidRPr="00597FD6">
        <w:rPr>
          <w:rFonts w:ascii="Times New Roman" w:hAnsi="Times New Roman"/>
          <w:color w:val="000000" w:themeColor="text1"/>
          <w:lang w:val="hu-HU"/>
        </w:rPr>
        <w:t xml:space="preserve">Căn cứ </w:t>
      </w:r>
      <w:r w:rsidR="001A6BA6" w:rsidRPr="00597FD6">
        <w:rPr>
          <w:rFonts w:ascii="Times New Roman" w:hAnsi="Times New Roman"/>
          <w:color w:val="000000" w:themeColor="text1"/>
          <w:lang w:val="hu-HU"/>
        </w:rPr>
        <w:t xml:space="preserve">quy định của Luật ban hành văn bản quy phạm pháp luật, Bộ Công an đã </w:t>
      </w:r>
      <w:r w:rsidR="001A6BA6" w:rsidRPr="00597FD6">
        <w:rPr>
          <w:rFonts w:ascii="Times New Roman" w:hAnsi="Times New Roman"/>
          <w:color w:val="000000" w:themeColor="text1"/>
          <w:lang w:val="es-MX"/>
        </w:rPr>
        <w:t xml:space="preserve">thực hiện quá trình soạn thảo dự thảo Nghị định </w:t>
      </w:r>
      <w:r w:rsidR="00F272D5" w:rsidRPr="00597FD6">
        <w:rPr>
          <w:rFonts w:ascii="Times New Roman" w:hAnsi="Times New Roman"/>
          <w:color w:val="000000" w:themeColor="text1"/>
          <w:lang w:val="es-MX"/>
        </w:rPr>
        <w:t xml:space="preserve">thay thế Nghị định số 165/2013/NĐ-CP </w:t>
      </w:r>
      <w:r w:rsidR="001A6BA6" w:rsidRPr="00597FD6">
        <w:rPr>
          <w:rFonts w:ascii="Times New Roman" w:hAnsi="Times New Roman"/>
          <w:color w:val="000000" w:themeColor="text1"/>
          <w:lang w:val="es-MX"/>
        </w:rPr>
        <w:t>theo quy định, cụ thể</w:t>
      </w:r>
      <w:r w:rsidR="001A6BA6" w:rsidRPr="00597FD6">
        <w:rPr>
          <w:rFonts w:ascii="Times New Roman" w:hAnsi="Times New Roman"/>
          <w:color w:val="000000" w:themeColor="text1"/>
          <w:lang w:val="vi-VN"/>
        </w:rPr>
        <w:t>:</w:t>
      </w:r>
    </w:p>
    <w:p w:rsidR="009D0D89" w:rsidRPr="00597FD6" w:rsidRDefault="009D0D89" w:rsidP="00471F30">
      <w:pPr>
        <w:tabs>
          <w:tab w:val="left" w:pos="0"/>
        </w:tabs>
        <w:spacing w:after="120" w:line="360" w:lineRule="exact"/>
        <w:ind w:firstLine="720"/>
        <w:jc w:val="both"/>
        <w:rPr>
          <w:rFonts w:ascii="Times New Roman" w:hAnsi="Times New Roman"/>
          <w:color w:val="000000" w:themeColor="text1"/>
          <w:lang w:val="sv-SE"/>
        </w:rPr>
      </w:pPr>
      <w:r w:rsidRPr="00597FD6">
        <w:rPr>
          <w:rFonts w:ascii="Times New Roman" w:hAnsi="Times New Roman"/>
          <w:b/>
          <w:color w:val="000000" w:themeColor="text1"/>
          <w:lang w:val="sv-SE"/>
        </w:rPr>
        <w:t>1.</w:t>
      </w:r>
      <w:r w:rsidRPr="00597FD6">
        <w:rPr>
          <w:rFonts w:ascii="Times New Roman" w:hAnsi="Times New Roman"/>
          <w:color w:val="000000" w:themeColor="text1"/>
          <w:lang w:val="sv-SE"/>
        </w:rPr>
        <w:t xml:space="preserve"> Ngày 17/6/2021, Bộ Công an đã ban hành Quyết định số 4876/QĐ-BCA-C08 thành lập Ban soạn thảo, Tổ biên tập xây dựng Nghị định</w:t>
      </w:r>
      <w:r w:rsidR="006F0EB4" w:rsidRPr="00597FD6">
        <w:rPr>
          <w:rFonts w:ascii="Times New Roman" w:hAnsi="Times New Roman"/>
          <w:color w:val="000000" w:themeColor="text1"/>
          <w:lang w:val="sv-SE"/>
        </w:rPr>
        <w:t xml:space="preserve"> (gồm đại diện của các cơ quan: </w:t>
      </w:r>
      <w:r w:rsidRPr="00597FD6">
        <w:rPr>
          <w:rFonts w:ascii="Times New Roman" w:hAnsi="Times New Roman"/>
          <w:color w:val="000000" w:themeColor="text1"/>
          <w:lang w:val="sv-SE"/>
        </w:rPr>
        <w:t>Văn Phòng Chính phủ, Bộ Quốc phòng, Bộ Công an, Bộ Tư pháp, Bộ Giao thông vận tải, Bộ Tài chính, Bộ Tài Nguyên và Môi trường, Bộ</w:t>
      </w:r>
      <w:r w:rsidR="00524433" w:rsidRPr="00597FD6">
        <w:rPr>
          <w:rFonts w:ascii="Times New Roman" w:hAnsi="Times New Roman"/>
          <w:color w:val="000000" w:themeColor="text1"/>
          <w:lang w:val="sv-SE"/>
        </w:rPr>
        <w:t xml:space="preserve"> Khoa học và Công nghệ, Bộ Nội vụ, Bộ Công t</w:t>
      </w:r>
      <w:r w:rsidR="0068772C" w:rsidRPr="00597FD6">
        <w:rPr>
          <w:rFonts w:ascii="Times New Roman" w:hAnsi="Times New Roman"/>
          <w:color w:val="000000" w:themeColor="text1"/>
          <w:lang w:val="sv-SE"/>
        </w:rPr>
        <w:t>hương, Bộ Lao động - T</w:t>
      </w:r>
      <w:r w:rsidRPr="00597FD6">
        <w:rPr>
          <w:rFonts w:ascii="Times New Roman" w:hAnsi="Times New Roman"/>
          <w:color w:val="000000" w:themeColor="text1"/>
          <w:lang w:val="sv-SE"/>
        </w:rPr>
        <w:t>hương binh và Xã hội, Bộ Y tế) để xây dựng Dự thảo Nghị định.</w:t>
      </w:r>
    </w:p>
    <w:p w:rsidR="00004D4E" w:rsidRPr="00597FD6" w:rsidRDefault="007268D4" w:rsidP="00471F30">
      <w:pPr>
        <w:tabs>
          <w:tab w:val="left" w:pos="0"/>
        </w:tabs>
        <w:spacing w:after="120" w:line="360" w:lineRule="exact"/>
        <w:ind w:firstLine="720"/>
        <w:jc w:val="both"/>
        <w:rPr>
          <w:rFonts w:ascii="Times New Roman" w:hAnsi="Times New Roman"/>
          <w:color w:val="000000" w:themeColor="text1"/>
          <w:lang w:val="es-MX"/>
        </w:rPr>
      </w:pPr>
      <w:r w:rsidRPr="00597FD6">
        <w:rPr>
          <w:rFonts w:ascii="Times New Roman" w:hAnsi="Times New Roman"/>
          <w:b/>
          <w:color w:val="000000" w:themeColor="text1"/>
          <w:lang w:val="sv-SE"/>
        </w:rPr>
        <w:t>2.</w:t>
      </w:r>
      <w:r w:rsidRPr="00597FD6">
        <w:rPr>
          <w:rFonts w:ascii="Times New Roman" w:hAnsi="Times New Roman"/>
          <w:color w:val="000000" w:themeColor="text1"/>
          <w:lang w:val="sv-SE"/>
        </w:rPr>
        <w:t xml:space="preserve"> T</w:t>
      </w:r>
      <w:r w:rsidRPr="00597FD6">
        <w:rPr>
          <w:rFonts w:ascii="Times New Roman" w:hAnsi="Times New Roman"/>
          <w:color w:val="000000" w:themeColor="text1"/>
          <w:lang w:val="es-MX"/>
        </w:rPr>
        <w:t xml:space="preserve">iến hành nghiên cứu, rà soát các văn bản quy phạm pháp luật có liên quan, rà soát, lập danh mục các phương tiện, thiết bị kỹ thuật nghiệp vụ được sử dụng để phát hiện vi phạm hành chính phục vụ xây dựng </w:t>
      </w:r>
      <w:r w:rsidR="001B10C1" w:rsidRPr="00597FD6">
        <w:rPr>
          <w:rFonts w:ascii="Times New Roman" w:hAnsi="Times New Roman"/>
          <w:color w:val="000000" w:themeColor="text1"/>
          <w:lang w:val="es-MX"/>
        </w:rPr>
        <w:t xml:space="preserve">dự thảo </w:t>
      </w:r>
      <w:r w:rsidR="003010EF" w:rsidRPr="00597FD6">
        <w:rPr>
          <w:rFonts w:ascii="Times New Roman" w:hAnsi="Times New Roman"/>
          <w:color w:val="000000" w:themeColor="text1"/>
          <w:lang w:val="es-MX"/>
        </w:rPr>
        <w:t>Nghị định.</w:t>
      </w:r>
      <w:r w:rsidRPr="00597FD6">
        <w:rPr>
          <w:rFonts w:ascii="Times New Roman" w:hAnsi="Times New Roman"/>
          <w:color w:val="000000" w:themeColor="text1"/>
          <w:lang w:val="es-MX"/>
        </w:rPr>
        <w:t xml:space="preserve"> </w:t>
      </w:r>
    </w:p>
    <w:p w:rsidR="007268D4" w:rsidRPr="00597FD6" w:rsidRDefault="00004D4E" w:rsidP="00471F30">
      <w:pPr>
        <w:tabs>
          <w:tab w:val="left" w:pos="0"/>
        </w:tabs>
        <w:spacing w:after="120" w:line="360" w:lineRule="exact"/>
        <w:ind w:firstLine="720"/>
        <w:jc w:val="both"/>
        <w:rPr>
          <w:rFonts w:ascii="Times New Roman" w:hAnsi="Times New Roman"/>
          <w:color w:val="000000" w:themeColor="text1"/>
          <w:lang w:val="es-MX"/>
        </w:rPr>
      </w:pPr>
      <w:r w:rsidRPr="00597FD6">
        <w:rPr>
          <w:rFonts w:ascii="Times New Roman" w:hAnsi="Times New Roman"/>
          <w:b/>
          <w:color w:val="000000" w:themeColor="text1"/>
          <w:lang w:val="es-MX"/>
        </w:rPr>
        <w:t>3.</w:t>
      </w:r>
      <w:r w:rsidRPr="00597FD6">
        <w:rPr>
          <w:rFonts w:ascii="Times New Roman" w:hAnsi="Times New Roman"/>
          <w:color w:val="000000" w:themeColor="text1"/>
          <w:lang w:val="es-MX"/>
        </w:rPr>
        <w:t xml:space="preserve"> P</w:t>
      </w:r>
      <w:r w:rsidR="007268D4" w:rsidRPr="00597FD6">
        <w:rPr>
          <w:rFonts w:ascii="Times New Roman" w:hAnsi="Times New Roman"/>
          <w:color w:val="000000" w:themeColor="text1"/>
          <w:lang w:val="es-MX"/>
        </w:rPr>
        <w:t>hối hợp tích cực với các cơ quan, tổ chức có liên quan</w:t>
      </w:r>
      <w:r w:rsidRPr="00597FD6">
        <w:rPr>
          <w:rFonts w:ascii="Times New Roman" w:hAnsi="Times New Roman"/>
          <w:color w:val="000000" w:themeColor="text1"/>
          <w:lang w:val="es-MX"/>
        </w:rPr>
        <w:t>, các thành viên Ban soạn thảo để</w:t>
      </w:r>
      <w:r w:rsidR="007268D4" w:rsidRPr="00597FD6">
        <w:rPr>
          <w:rFonts w:ascii="Times New Roman" w:hAnsi="Times New Roman"/>
          <w:color w:val="000000" w:themeColor="text1"/>
          <w:lang w:val="es-MX"/>
        </w:rPr>
        <w:t xml:space="preserve"> xây dựng</w:t>
      </w:r>
      <w:r w:rsidR="007268D4" w:rsidRPr="00597FD6">
        <w:rPr>
          <w:rFonts w:ascii="Times New Roman" w:hAnsi="Times New Roman"/>
          <w:color w:val="000000" w:themeColor="text1"/>
          <w:lang w:val="sv-SE"/>
        </w:rPr>
        <w:t xml:space="preserve"> dự thảo Nghị định.</w:t>
      </w:r>
    </w:p>
    <w:p w:rsidR="007268D4" w:rsidRPr="00597FD6" w:rsidRDefault="00004D4E" w:rsidP="00471F30">
      <w:pPr>
        <w:tabs>
          <w:tab w:val="left" w:pos="0"/>
        </w:tabs>
        <w:spacing w:after="120" w:line="360" w:lineRule="exact"/>
        <w:ind w:firstLine="720"/>
        <w:jc w:val="both"/>
        <w:rPr>
          <w:rFonts w:ascii="Times New Roman" w:hAnsi="Times New Roman"/>
          <w:color w:val="000000" w:themeColor="text1"/>
          <w:lang w:val="sv-SE"/>
        </w:rPr>
      </w:pPr>
      <w:r w:rsidRPr="00597FD6">
        <w:rPr>
          <w:rFonts w:ascii="Times New Roman" w:hAnsi="Times New Roman"/>
          <w:b/>
          <w:color w:val="000000" w:themeColor="text1"/>
          <w:lang w:val="sv-SE"/>
        </w:rPr>
        <w:t>4</w:t>
      </w:r>
      <w:r w:rsidR="007268D4" w:rsidRPr="00597FD6">
        <w:rPr>
          <w:rFonts w:ascii="Times New Roman" w:hAnsi="Times New Roman"/>
          <w:b/>
          <w:color w:val="000000" w:themeColor="text1"/>
          <w:lang w:val="sv-SE"/>
        </w:rPr>
        <w:t>.</w:t>
      </w:r>
      <w:r w:rsidR="007268D4" w:rsidRPr="00597FD6">
        <w:rPr>
          <w:rFonts w:ascii="Times New Roman" w:hAnsi="Times New Roman"/>
          <w:color w:val="000000" w:themeColor="text1"/>
          <w:lang w:val="sv-SE"/>
        </w:rPr>
        <w:t xml:space="preserve"> Ngày </w:t>
      </w:r>
      <w:r w:rsidR="00F40576" w:rsidRPr="00597FD6">
        <w:rPr>
          <w:rFonts w:ascii="Times New Roman" w:hAnsi="Times New Roman"/>
          <w:color w:val="000000" w:themeColor="text1"/>
          <w:lang w:val="sv-SE"/>
        </w:rPr>
        <w:t>16</w:t>
      </w:r>
      <w:r w:rsidR="007268D4" w:rsidRPr="00597FD6">
        <w:rPr>
          <w:rFonts w:ascii="Times New Roman" w:hAnsi="Times New Roman"/>
          <w:color w:val="000000" w:themeColor="text1"/>
          <w:lang w:val="sv-SE"/>
        </w:rPr>
        <w:t>/</w:t>
      </w:r>
      <w:r w:rsidR="00F40576" w:rsidRPr="00597FD6">
        <w:rPr>
          <w:rFonts w:ascii="Times New Roman" w:hAnsi="Times New Roman"/>
          <w:color w:val="000000" w:themeColor="text1"/>
          <w:lang w:val="sv-SE"/>
        </w:rPr>
        <w:t>8</w:t>
      </w:r>
      <w:r w:rsidR="007268D4" w:rsidRPr="00597FD6">
        <w:rPr>
          <w:rFonts w:ascii="Times New Roman" w:hAnsi="Times New Roman"/>
          <w:color w:val="000000" w:themeColor="text1"/>
          <w:lang w:val="sv-SE"/>
        </w:rPr>
        <w:t xml:space="preserve">/2021, Bộ Công an đã có Công văn số </w:t>
      </w:r>
      <w:r w:rsidR="00F40576" w:rsidRPr="00597FD6">
        <w:rPr>
          <w:rFonts w:ascii="Times New Roman" w:hAnsi="Times New Roman"/>
          <w:color w:val="000000" w:themeColor="text1"/>
          <w:lang w:val="sv-SE"/>
        </w:rPr>
        <w:t>2185</w:t>
      </w:r>
      <w:r w:rsidR="007268D4" w:rsidRPr="00597FD6">
        <w:rPr>
          <w:rFonts w:ascii="Times New Roman" w:hAnsi="Times New Roman"/>
          <w:color w:val="000000" w:themeColor="text1"/>
          <w:lang w:val="sv-SE"/>
        </w:rPr>
        <w:t>/BCA- C08</w:t>
      </w:r>
      <w:r w:rsidR="00286A63" w:rsidRPr="00597FD6">
        <w:rPr>
          <w:rFonts w:ascii="Times New Roman" w:hAnsi="Times New Roman"/>
          <w:color w:val="000000" w:themeColor="text1"/>
          <w:lang w:val="sv-SE"/>
        </w:rPr>
        <w:t xml:space="preserve"> gửi </w:t>
      </w:r>
      <w:r w:rsidR="007268D4" w:rsidRPr="00597FD6">
        <w:rPr>
          <w:rFonts w:ascii="Times New Roman" w:hAnsi="Times New Roman"/>
          <w:color w:val="000000" w:themeColor="text1"/>
          <w:lang w:val="sv-SE"/>
        </w:rPr>
        <w:t xml:space="preserve">các Bộ, </w:t>
      </w:r>
      <w:r w:rsidR="00286A63" w:rsidRPr="00597FD6">
        <w:rPr>
          <w:rFonts w:ascii="Times New Roman" w:hAnsi="Times New Roman"/>
          <w:color w:val="000000" w:themeColor="text1"/>
          <w:lang w:val="sv-SE"/>
        </w:rPr>
        <w:t>ngành</w:t>
      </w:r>
      <w:r w:rsidR="007268D4" w:rsidRPr="00597FD6">
        <w:rPr>
          <w:rFonts w:ascii="Times New Roman" w:hAnsi="Times New Roman"/>
          <w:color w:val="000000" w:themeColor="text1"/>
          <w:lang w:val="sv-SE"/>
        </w:rPr>
        <w:t>, Uỷ ban nhân dân các tỉnh, thành phố trực thuộc Trung ương tham gia ý kiến vào nội dung dự thảo Nghị định. Đồng thời,</w:t>
      </w:r>
      <w:r w:rsidR="00286A63" w:rsidRPr="00597FD6">
        <w:rPr>
          <w:rFonts w:ascii="Times New Roman" w:hAnsi="Times New Roman"/>
          <w:color w:val="000000" w:themeColor="text1"/>
          <w:lang w:val="sv-SE"/>
        </w:rPr>
        <w:t xml:space="preserve"> đăng</w:t>
      </w:r>
      <w:r w:rsidR="007268D4" w:rsidRPr="00597FD6">
        <w:rPr>
          <w:rFonts w:ascii="Times New Roman" w:hAnsi="Times New Roman"/>
          <w:color w:val="000000" w:themeColor="text1"/>
          <w:lang w:val="sv-SE"/>
        </w:rPr>
        <w:t xml:space="preserve"> toàn văn nội dung dự thảo Nghị định</w:t>
      </w:r>
      <w:r w:rsidR="00286A63" w:rsidRPr="00597FD6">
        <w:rPr>
          <w:rFonts w:ascii="Times New Roman" w:hAnsi="Times New Roman"/>
          <w:color w:val="000000" w:themeColor="text1"/>
          <w:lang w:val="sv-SE"/>
        </w:rPr>
        <w:t>, dự thảo Tờ trình Chính phủ</w:t>
      </w:r>
      <w:r w:rsidR="007268D4" w:rsidRPr="00597FD6">
        <w:rPr>
          <w:rFonts w:ascii="Times New Roman" w:hAnsi="Times New Roman"/>
          <w:color w:val="000000" w:themeColor="text1"/>
          <w:lang w:val="sv-SE"/>
        </w:rPr>
        <w:t xml:space="preserve"> trên Cổng thông tin điện tử của Chính phủ và Bộ Công an để xin ý kiến các cơ quan, tổ chức, cá nhân.</w:t>
      </w:r>
    </w:p>
    <w:p w:rsidR="00CC0275" w:rsidRPr="00597FD6" w:rsidRDefault="00004D4E" w:rsidP="00471F30">
      <w:pPr>
        <w:tabs>
          <w:tab w:val="left" w:pos="0"/>
        </w:tabs>
        <w:spacing w:after="120" w:line="360" w:lineRule="exact"/>
        <w:ind w:firstLine="720"/>
        <w:jc w:val="both"/>
        <w:rPr>
          <w:rFonts w:ascii="Times New Roman" w:hAnsi="Times New Roman"/>
          <w:color w:val="000000" w:themeColor="text1"/>
          <w:lang w:val="sv-SE"/>
        </w:rPr>
      </w:pPr>
      <w:r w:rsidRPr="00597FD6">
        <w:rPr>
          <w:rFonts w:ascii="Times New Roman" w:hAnsi="Times New Roman"/>
          <w:b/>
          <w:color w:val="000000" w:themeColor="text1"/>
          <w:lang w:val="sv-SE"/>
        </w:rPr>
        <w:t>5</w:t>
      </w:r>
      <w:r w:rsidR="00CC0275" w:rsidRPr="00597FD6">
        <w:rPr>
          <w:rFonts w:ascii="Times New Roman" w:hAnsi="Times New Roman"/>
          <w:b/>
          <w:color w:val="000000" w:themeColor="text1"/>
          <w:lang w:val="sv-SE"/>
        </w:rPr>
        <w:t>.</w:t>
      </w:r>
      <w:r w:rsidR="00CC0275" w:rsidRPr="00597FD6">
        <w:rPr>
          <w:rFonts w:ascii="Times New Roman" w:hAnsi="Times New Roman"/>
          <w:color w:val="000000" w:themeColor="text1"/>
          <w:lang w:val="sv-SE"/>
        </w:rPr>
        <w:t xml:space="preserve"> Xác định đối tượng sẽ bị tác động, thực hiện đánh giá tác động, xây dựng, hoàn chỉnh các báo cáo đánh giá tác động chính sách, thủ tục hành chính của dự thảo Nghị định.</w:t>
      </w:r>
    </w:p>
    <w:p w:rsidR="007268D4" w:rsidRPr="00597FD6" w:rsidRDefault="00004D4E" w:rsidP="00471F30">
      <w:pPr>
        <w:tabs>
          <w:tab w:val="left" w:pos="0"/>
        </w:tabs>
        <w:spacing w:after="120" w:line="360" w:lineRule="exact"/>
        <w:ind w:firstLine="720"/>
        <w:jc w:val="both"/>
        <w:rPr>
          <w:rFonts w:ascii="Times New Roman" w:hAnsi="Times New Roman"/>
          <w:color w:val="000000" w:themeColor="text1"/>
          <w:lang w:val="sv-SE"/>
        </w:rPr>
      </w:pPr>
      <w:r w:rsidRPr="00597FD6">
        <w:rPr>
          <w:rFonts w:ascii="Times New Roman" w:hAnsi="Times New Roman"/>
          <w:b/>
          <w:color w:val="000000" w:themeColor="text1"/>
          <w:lang w:val="sv-SE"/>
        </w:rPr>
        <w:t>6</w:t>
      </w:r>
      <w:r w:rsidR="007268D4" w:rsidRPr="00597FD6">
        <w:rPr>
          <w:rFonts w:ascii="Times New Roman" w:hAnsi="Times New Roman"/>
          <w:b/>
          <w:color w:val="000000" w:themeColor="text1"/>
          <w:lang w:val="sv-SE"/>
        </w:rPr>
        <w:t>.</w:t>
      </w:r>
      <w:r w:rsidR="007268D4" w:rsidRPr="00597FD6">
        <w:rPr>
          <w:rFonts w:ascii="Times New Roman" w:hAnsi="Times New Roman"/>
          <w:color w:val="000000" w:themeColor="text1"/>
          <w:lang w:val="sv-SE"/>
        </w:rPr>
        <w:t xml:space="preserve"> Trên cơ sở ý kiến tham gia của các Bộ, </w:t>
      </w:r>
      <w:r w:rsidR="00286A63" w:rsidRPr="00597FD6">
        <w:rPr>
          <w:rFonts w:ascii="Times New Roman" w:hAnsi="Times New Roman"/>
          <w:color w:val="000000" w:themeColor="text1"/>
          <w:lang w:val="sv-SE"/>
        </w:rPr>
        <w:t>ngành</w:t>
      </w:r>
      <w:r w:rsidR="007268D4" w:rsidRPr="00597FD6">
        <w:rPr>
          <w:rFonts w:ascii="Times New Roman" w:hAnsi="Times New Roman"/>
          <w:color w:val="000000" w:themeColor="text1"/>
          <w:lang w:val="sv-SE"/>
        </w:rPr>
        <w:t>,</w:t>
      </w:r>
      <w:r w:rsidR="00286A63" w:rsidRPr="00597FD6">
        <w:rPr>
          <w:rFonts w:ascii="Times New Roman" w:hAnsi="Times New Roman"/>
          <w:color w:val="000000" w:themeColor="text1"/>
          <w:lang w:val="sv-SE"/>
        </w:rPr>
        <w:t xml:space="preserve"> Ủy ban nhân dân các tỉnh, thành phố trực thuộc Trung ương,</w:t>
      </w:r>
      <w:r w:rsidR="007268D4" w:rsidRPr="00597FD6">
        <w:rPr>
          <w:rFonts w:ascii="Times New Roman" w:hAnsi="Times New Roman"/>
          <w:color w:val="000000" w:themeColor="text1"/>
          <w:lang w:val="sv-SE"/>
        </w:rPr>
        <w:t xml:space="preserve"> Ban soạn thảo đã chỉ đạo Tổ biên tập xây dựng Nghị định tiếp thu, chỉnh sửa.</w:t>
      </w:r>
    </w:p>
    <w:p w:rsidR="007268D4" w:rsidRPr="00597FD6" w:rsidRDefault="00004D4E" w:rsidP="00471F30">
      <w:pPr>
        <w:tabs>
          <w:tab w:val="left" w:pos="0"/>
        </w:tabs>
        <w:spacing w:after="120" w:line="360" w:lineRule="exact"/>
        <w:ind w:firstLine="720"/>
        <w:jc w:val="both"/>
        <w:rPr>
          <w:rFonts w:ascii="Times New Roman" w:hAnsi="Times New Roman"/>
          <w:color w:val="000000" w:themeColor="text1"/>
          <w:lang w:val="sv-SE"/>
        </w:rPr>
      </w:pPr>
      <w:r w:rsidRPr="00597FD6">
        <w:rPr>
          <w:rFonts w:ascii="Times New Roman" w:hAnsi="Times New Roman"/>
          <w:b/>
          <w:color w:val="000000" w:themeColor="text1"/>
          <w:lang w:val="sv-SE"/>
        </w:rPr>
        <w:t>7</w:t>
      </w:r>
      <w:r w:rsidR="007268D4" w:rsidRPr="00597FD6">
        <w:rPr>
          <w:rFonts w:ascii="Times New Roman" w:hAnsi="Times New Roman"/>
          <w:b/>
          <w:color w:val="000000" w:themeColor="text1"/>
          <w:lang w:val="sv-SE"/>
        </w:rPr>
        <w:t>.</w:t>
      </w:r>
      <w:r w:rsidR="007268D4" w:rsidRPr="00597FD6">
        <w:rPr>
          <w:rFonts w:ascii="Times New Roman" w:hAnsi="Times New Roman"/>
          <w:color w:val="000000" w:themeColor="text1"/>
          <w:lang w:val="sv-SE"/>
        </w:rPr>
        <w:t xml:space="preserve"> Ngày </w:t>
      </w:r>
      <w:r w:rsidR="00846590">
        <w:rPr>
          <w:rFonts w:ascii="Times New Roman" w:hAnsi="Times New Roman"/>
          <w:color w:val="000000" w:themeColor="text1"/>
          <w:lang w:val="sv-SE"/>
        </w:rPr>
        <w:t>20</w:t>
      </w:r>
      <w:r w:rsidR="007268D4" w:rsidRPr="00597FD6">
        <w:rPr>
          <w:rFonts w:ascii="Times New Roman" w:hAnsi="Times New Roman"/>
          <w:color w:val="000000" w:themeColor="text1"/>
          <w:lang w:val="sv-SE"/>
        </w:rPr>
        <w:t>/</w:t>
      </w:r>
      <w:r w:rsidR="00846590">
        <w:rPr>
          <w:rFonts w:ascii="Times New Roman" w:hAnsi="Times New Roman"/>
          <w:color w:val="000000" w:themeColor="text1"/>
          <w:lang w:val="sv-SE"/>
        </w:rPr>
        <w:t>10</w:t>
      </w:r>
      <w:r w:rsidR="007268D4" w:rsidRPr="00597FD6">
        <w:rPr>
          <w:rFonts w:ascii="Times New Roman" w:hAnsi="Times New Roman"/>
          <w:color w:val="000000" w:themeColor="text1"/>
          <w:lang w:val="sv-SE"/>
        </w:rPr>
        <w:t>/2021, Bộ Công an đã</w:t>
      </w:r>
      <w:r w:rsidR="00C062D8" w:rsidRPr="00597FD6">
        <w:rPr>
          <w:rFonts w:ascii="Times New Roman" w:hAnsi="Times New Roman"/>
          <w:color w:val="000000" w:themeColor="text1"/>
          <w:lang w:val="sv-SE"/>
        </w:rPr>
        <w:t xml:space="preserve"> có</w:t>
      </w:r>
      <w:r w:rsidR="007268D4" w:rsidRPr="00597FD6">
        <w:rPr>
          <w:rFonts w:ascii="Times New Roman" w:hAnsi="Times New Roman"/>
          <w:color w:val="000000" w:themeColor="text1"/>
          <w:lang w:val="sv-SE"/>
        </w:rPr>
        <w:t xml:space="preserve"> Công văn số </w:t>
      </w:r>
      <w:r w:rsidR="00846590">
        <w:rPr>
          <w:rFonts w:ascii="Times New Roman" w:hAnsi="Times New Roman"/>
          <w:color w:val="000000" w:themeColor="text1"/>
          <w:lang w:val="sv-SE"/>
        </w:rPr>
        <w:t>3852</w:t>
      </w:r>
      <w:r w:rsidR="007268D4" w:rsidRPr="00597FD6">
        <w:rPr>
          <w:rFonts w:ascii="Times New Roman" w:hAnsi="Times New Roman"/>
          <w:color w:val="000000" w:themeColor="text1"/>
          <w:lang w:val="sv-SE"/>
        </w:rPr>
        <w:t>/BCA-C08 gửi Bộ Tư pháp để thẩm định.</w:t>
      </w:r>
    </w:p>
    <w:p w:rsidR="001A6BA6" w:rsidRPr="00597FD6" w:rsidRDefault="00004D4E" w:rsidP="00471F30">
      <w:pPr>
        <w:tabs>
          <w:tab w:val="left" w:pos="0"/>
        </w:tabs>
        <w:spacing w:after="120" w:line="360" w:lineRule="exact"/>
        <w:ind w:firstLine="720"/>
        <w:jc w:val="both"/>
        <w:rPr>
          <w:rFonts w:ascii="Times New Roman" w:hAnsi="Times New Roman"/>
          <w:color w:val="000000" w:themeColor="text1"/>
          <w:lang w:val="sv-SE"/>
        </w:rPr>
      </w:pPr>
      <w:r w:rsidRPr="00597FD6">
        <w:rPr>
          <w:rFonts w:ascii="Times New Roman" w:hAnsi="Times New Roman"/>
          <w:b/>
          <w:color w:val="000000" w:themeColor="text1"/>
          <w:lang w:val="sv-SE"/>
        </w:rPr>
        <w:t>8</w:t>
      </w:r>
      <w:r w:rsidR="007268D4" w:rsidRPr="00597FD6">
        <w:rPr>
          <w:rFonts w:ascii="Times New Roman" w:hAnsi="Times New Roman"/>
          <w:b/>
          <w:color w:val="000000" w:themeColor="text1"/>
          <w:lang w:val="sv-SE"/>
        </w:rPr>
        <w:t>.</w:t>
      </w:r>
      <w:r w:rsidR="003010EF" w:rsidRPr="00597FD6">
        <w:rPr>
          <w:rFonts w:ascii="Times New Roman" w:hAnsi="Times New Roman"/>
          <w:b/>
          <w:color w:val="000000" w:themeColor="text1"/>
          <w:lang w:val="sv-SE"/>
        </w:rPr>
        <w:t xml:space="preserve"> </w:t>
      </w:r>
      <w:r w:rsidR="001A6BA6" w:rsidRPr="00597FD6">
        <w:rPr>
          <w:rFonts w:ascii="Times New Roman" w:hAnsi="Times New Roman"/>
          <w:color w:val="000000" w:themeColor="text1"/>
          <w:lang w:val="sv-SE"/>
        </w:rPr>
        <w:t>Tiếp thu ý kiế</w:t>
      </w:r>
      <w:r w:rsidR="007268D4" w:rsidRPr="00597FD6">
        <w:rPr>
          <w:rFonts w:ascii="Times New Roman" w:hAnsi="Times New Roman"/>
          <w:color w:val="000000" w:themeColor="text1"/>
          <w:lang w:val="sv-SE"/>
        </w:rPr>
        <w:t>n thẩm định của Bộ Tư pháp tại C</w:t>
      </w:r>
      <w:r w:rsidR="001A6BA6" w:rsidRPr="00597FD6">
        <w:rPr>
          <w:rFonts w:ascii="Times New Roman" w:hAnsi="Times New Roman"/>
          <w:color w:val="000000" w:themeColor="text1"/>
          <w:lang w:val="sv-SE"/>
        </w:rPr>
        <w:t>ông văn số .....</w:t>
      </w:r>
      <w:r w:rsidR="00C062D8" w:rsidRPr="00597FD6">
        <w:rPr>
          <w:rFonts w:ascii="Times New Roman" w:hAnsi="Times New Roman"/>
          <w:color w:val="000000" w:themeColor="text1"/>
          <w:lang w:val="sv-SE"/>
        </w:rPr>
        <w:t>/</w:t>
      </w:r>
      <w:r w:rsidR="001A6BA6" w:rsidRPr="00597FD6">
        <w:rPr>
          <w:rFonts w:ascii="Times New Roman" w:hAnsi="Times New Roman"/>
          <w:color w:val="000000" w:themeColor="text1"/>
          <w:lang w:val="sv-SE"/>
        </w:rPr>
        <w:t>....</w:t>
      </w:r>
      <w:r w:rsidR="00C062D8" w:rsidRPr="00597FD6">
        <w:rPr>
          <w:rFonts w:ascii="Times New Roman" w:hAnsi="Times New Roman"/>
          <w:color w:val="000000" w:themeColor="text1"/>
          <w:lang w:val="sv-SE"/>
        </w:rPr>
        <w:t>/2021</w:t>
      </w:r>
      <w:r w:rsidR="001A6BA6" w:rsidRPr="00597FD6">
        <w:rPr>
          <w:rFonts w:ascii="Times New Roman" w:hAnsi="Times New Roman"/>
          <w:color w:val="000000" w:themeColor="text1"/>
          <w:lang w:val="sv-SE"/>
        </w:rPr>
        <w:t xml:space="preserve"> của Bộ Tư pháp về việc thẩm định dự thảo Nghị định</w:t>
      </w:r>
      <w:r w:rsidR="000275C0" w:rsidRPr="00597FD6">
        <w:rPr>
          <w:rFonts w:ascii="Times New Roman" w:hAnsi="Times New Roman"/>
          <w:color w:val="000000" w:themeColor="text1"/>
          <w:lang w:val="sv-SE"/>
        </w:rPr>
        <w:t>.</w:t>
      </w:r>
    </w:p>
    <w:p w:rsidR="001A6BA6" w:rsidRPr="00597FD6" w:rsidRDefault="00E22101" w:rsidP="00EC27BC">
      <w:pPr>
        <w:tabs>
          <w:tab w:val="left" w:pos="0"/>
        </w:tabs>
        <w:spacing w:after="120" w:line="360" w:lineRule="exact"/>
        <w:ind w:firstLine="720"/>
        <w:jc w:val="both"/>
        <w:rPr>
          <w:rFonts w:ascii="Times New Roman" w:hAnsi="Times New Roman"/>
          <w:b/>
          <w:color w:val="000000" w:themeColor="text1"/>
          <w:lang w:val="sv-SE"/>
        </w:rPr>
      </w:pPr>
      <w:r w:rsidRPr="00597FD6">
        <w:rPr>
          <w:rFonts w:ascii="Times New Roman" w:hAnsi="Times New Roman"/>
          <w:b/>
          <w:color w:val="000000" w:themeColor="text1"/>
          <w:lang w:val="sv-SE"/>
        </w:rPr>
        <w:t>IV. BỐ CỤC VÀ NỘI DUNG CƠ BẢN CỦA DỰ THẢO NGHỊ ĐỊNH</w:t>
      </w:r>
    </w:p>
    <w:p w:rsidR="00E22101" w:rsidRPr="00597FD6" w:rsidRDefault="00E22101" w:rsidP="00EC27BC">
      <w:pPr>
        <w:keepNext/>
        <w:tabs>
          <w:tab w:val="left" w:pos="0"/>
        </w:tabs>
        <w:spacing w:after="120" w:line="360" w:lineRule="exact"/>
        <w:ind w:firstLine="720"/>
        <w:rPr>
          <w:rFonts w:ascii="Times New Roman" w:hAnsi="Times New Roman"/>
          <w:b/>
          <w:color w:val="000000" w:themeColor="text1"/>
          <w:lang w:val="sv-SE"/>
        </w:rPr>
      </w:pPr>
      <w:r w:rsidRPr="00597FD6">
        <w:rPr>
          <w:rFonts w:ascii="Times New Roman" w:hAnsi="Times New Roman"/>
          <w:b/>
          <w:color w:val="000000" w:themeColor="text1"/>
          <w:lang w:val="sv-SE"/>
        </w:rPr>
        <w:t xml:space="preserve">1. Bố cục </w:t>
      </w:r>
    </w:p>
    <w:p w:rsidR="00E22101" w:rsidRPr="00597FD6" w:rsidRDefault="00E22101" w:rsidP="00EC27BC">
      <w:pPr>
        <w:tabs>
          <w:tab w:val="left" w:pos="0"/>
          <w:tab w:val="left" w:pos="6369"/>
        </w:tabs>
        <w:spacing w:after="120" w:line="360" w:lineRule="exact"/>
        <w:ind w:firstLine="720"/>
        <w:jc w:val="both"/>
        <w:rPr>
          <w:rFonts w:ascii="Times New Roman" w:hAnsi="Times New Roman"/>
          <w:color w:val="000000" w:themeColor="text1"/>
          <w:lang w:val="sv-SE"/>
        </w:rPr>
      </w:pPr>
      <w:r w:rsidRPr="00597FD6">
        <w:rPr>
          <w:rFonts w:ascii="Times New Roman" w:hAnsi="Times New Roman"/>
          <w:color w:val="000000" w:themeColor="text1"/>
          <w:lang w:val="sv-SE"/>
        </w:rPr>
        <w:t xml:space="preserve">Dự thảo Nghị định bao </w:t>
      </w:r>
      <w:r w:rsidR="00301CD3" w:rsidRPr="00597FD6">
        <w:rPr>
          <w:rFonts w:ascii="Times New Roman" w:hAnsi="Times New Roman"/>
          <w:color w:val="000000" w:themeColor="text1"/>
          <w:lang w:val="nl-NL"/>
        </w:rPr>
        <w:t xml:space="preserve">gồm </w:t>
      </w:r>
      <w:r w:rsidR="001551ED" w:rsidRPr="00597FD6">
        <w:rPr>
          <w:rFonts w:ascii="Times New Roman" w:hAnsi="Times New Roman"/>
          <w:color w:val="000000" w:themeColor="text1"/>
          <w:lang w:val="nl-NL"/>
        </w:rPr>
        <w:t>4</w:t>
      </w:r>
      <w:r w:rsidR="00301CD3" w:rsidRPr="00597FD6">
        <w:rPr>
          <w:rFonts w:ascii="Times New Roman" w:hAnsi="Times New Roman"/>
          <w:color w:val="000000" w:themeColor="text1"/>
          <w:lang w:val="nl-NL"/>
        </w:rPr>
        <w:t xml:space="preserve"> chương, </w:t>
      </w:r>
      <w:r w:rsidR="000A5984" w:rsidRPr="00597FD6">
        <w:rPr>
          <w:rFonts w:ascii="Times New Roman" w:hAnsi="Times New Roman"/>
          <w:color w:val="000000" w:themeColor="text1"/>
          <w:lang w:val="nl-NL"/>
        </w:rPr>
        <w:t>2</w:t>
      </w:r>
      <w:r w:rsidR="00062B75">
        <w:rPr>
          <w:rFonts w:ascii="Times New Roman" w:hAnsi="Times New Roman"/>
          <w:color w:val="000000" w:themeColor="text1"/>
          <w:lang w:val="nl-NL"/>
        </w:rPr>
        <w:t>4</w:t>
      </w:r>
      <w:r w:rsidRPr="00597FD6">
        <w:rPr>
          <w:rFonts w:ascii="Times New Roman" w:hAnsi="Times New Roman"/>
          <w:color w:val="000000" w:themeColor="text1"/>
          <w:lang w:val="nl-NL"/>
        </w:rPr>
        <w:t xml:space="preserve"> điều</w:t>
      </w:r>
      <w:r w:rsidRPr="00597FD6">
        <w:rPr>
          <w:rFonts w:ascii="Times New Roman" w:hAnsi="Times New Roman"/>
          <w:color w:val="000000" w:themeColor="text1"/>
          <w:lang w:val="sv-SE"/>
        </w:rPr>
        <w:t>. Cụ thể:</w:t>
      </w:r>
    </w:p>
    <w:p w:rsidR="00E22101" w:rsidRPr="00597FD6" w:rsidRDefault="002E1065" w:rsidP="00EC27BC">
      <w:pPr>
        <w:pStyle w:val="BodyTextIndent2"/>
        <w:tabs>
          <w:tab w:val="left" w:pos="0"/>
        </w:tabs>
        <w:spacing w:line="360" w:lineRule="exact"/>
        <w:ind w:left="0" w:firstLine="720"/>
        <w:jc w:val="both"/>
        <w:rPr>
          <w:rFonts w:ascii="Times New Roman" w:hAnsi="Times New Roman"/>
          <w:color w:val="000000" w:themeColor="text1"/>
          <w:lang w:val="nl-NL"/>
        </w:rPr>
      </w:pPr>
      <w:r w:rsidRPr="00597FD6">
        <w:rPr>
          <w:rFonts w:ascii="Times New Roman" w:hAnsi="Times New Roman"/>
          <w:b/>
          <w:color w:val="000000" w:themeColor="text1"/>
          <w:lang w:val="nl-NL"/>
        </w:rPr>
        <w:t>-</w:t>
      </w:r>
      <w:r w:rsidR="004C2096" w:rsidRPr="00597FD6">
        <w:rPr>
          <w:rFonts w:ascii="Times New Roman" w:hAnsi="Times New Roman"/>
          <w:b/>
          <w:color w:val="000000" w:themeColor="text1"/>
          <w:lang w:val="nl-NL"/>
        </w:rPr>
        <w:t xml:space="preserve"> </w:t>
      </w:r>
      <w:r w:rsidR="00E22101" w:rsidRPr="00597FD6">
        <w:rPr>
          <w:rFonts w:ascii="Times New Roman" w:hAnsi="Times New Roman"/>
          <w:color w:val="000000" w:themeColor="text1"/>
          <w:lang w:val="nl-NL"/>
        </w:rPr>
        <w:t>Chương I. Quy định chung</w:t>
      </w:r>
      <w:r w:rsidRPr="00597FD6">
        <w:rPr>
          <w:rFonts w:ascii="Times New Roman" w:hAnsi="Times New Roman"/>
          <w:color w:val="000000" w:themeColor="text1"/>
          <w:lang w:val="nl-NL"/>
        </w:rPr>
        <w:t>,</w:t>
      </w:r>
      <w:r w:rsidR="00E22101" w:rsidRPr="00597FD6">
        <w:rPr>
          <w:rFonts w:ascii="Times New Roman" w:hAnsi="Times New Roman"/>
          <w:color w:val="000000" w:themeColor="text1"/>
          <w:lang w:val="nl-NL"/>
        </w:rPr>
        <w:t xml:space="preserve"> bao gồ</w:t>
      </w:r>
      <w:r w:rsidR="002D50AB" w:rsidRPr="00597FD6">
        <w:rPr>
          <w:rFonts w:ascii="Times New Roman" w:hAnsi="Times New Roman"/>
          <w:color w:val="000000" w:themeColor="text1"/>
          <w:lang w:val="nl-NL"/>
        </w:rPr>
        <w:t xml:space="preserve">m </w:t>
      </w:r>
      <w:r w:rsidR="00B9455D" w:rsidRPr="00597FD6">
        <w:rPr>
          <w:rFonts w:ascii="Times New Roman" w:hAnsi="Times New Roman"/>
          <w:color w:val="000000" w:themeColor="text1"/>
          <w:lang w:val="nl-NL"/>
        </w:rPr>
        <w:t>5</w:t>
      </w:r>
      <w:r w:rsidR="002D50AB" w:rsidRPr="00597FD6">
        <w:rPr>
          <w:rFonts w:ascii="Times New Roman" w:hAnsi="Times New Roman"/>
          <w:color w:val="000000" w:themeColor="text1"/>
          <w:lang w:val="nl-NL"/>
        </w:rPr>
        <w:t xml:space="preserve"> điều (từ Điều 1 đến Điều </w:t>
      </w:r>
      <w:r w:rsidR="00B9455D" w:rsidRPr="00597FD6">
        <w:rPr>
          <w:rFonts w:ascii="Times New Roman" w:hAnsi="Times New Roman"/>
          <w:color w:val="000000" w:themeColor="text1"/>
          <w:lang w:val="nl-NL"/>
        </w:rPr>
        <w:t>5</w:t>
      </w:r>
      <w:r w:rsidRPr="00597FD6">
        <w:rPr>
          <w:rFonts w:ascii="Times New Roman" w:hAnsi="Times New Roman"/>
          <w:color w:val="000000" w:themeColor="text1"/>
          <w:lang w:val="nl-NL"/>
        </w:rPr>
        <w:t>).</w:t>
      </w:r>
    </w:p>
    <w:p w:rsidR="002E1065" w:rsidRPr="00597FD6" w:rsidRDefault="002E1065" w:rsidP="00EC27BC">
      <w:pPr>
        <w:pStyle w:val="BodyTextIndent2"/>
        <w:tabs>
          <w:tab w:val="left" w:pos="0"/>
        </w:tabs>
        <w:spacing w:line="360" w:lineRule="exact"/>
        <w:ind w:left="0" w:firstLine="720"/>
        <w:jc w:val="both"/>
        <w:rPr>
          <w:rFonts w:ascii="Times New Roman" w:hAnsi="Times New Roman"/>
          <w:color w:val="000000" w:themeColor="text1"/>
          <w:lang w:val="nl-NL"/>
        </w:rPr>
      </w:pPr>
      <w:r w:rsidRPr="00597FD6">
        <w:rPr>
          <w:rFonts w:ascii="Times New Roman" w:hAnsi="Times New Roman"/>
          <w:b/>
          <w:color w:val="000000" w:themeColor="text1"/>
          <w:lang w:val="nl-NL"/>
        </w:rPr>
        <w:t xml:space="preserve">- </w:t>
      </w:r>
      <w:r w:rsidRPr="00597FD6">
        <w:rPr>
          <w:rFonts w:ascii="Times New Roman" w:hAnsi="Times New Roman"/>
          <w:color w:val="000000" w:themeColor="text1"/>
          <w:lang w:val="nl-NL"/>
        </w:rPr>
        <w:t xml:space="preserve">Chương II. </w:t>
      </w:r>
      <w:r w:rsidR="004C2096" w:rsidRPr="00597FD6">
        <w:rPr>
          <w:rFonts w:ascii="Times New Roman" w:hAnsi="Times New Roman"/>
          <w:color w:val="000000" w:themeColor="text1"/>
          <w:lang w:val="nl-NL"/>
        </w:rPr>
        <w:t>Danh mục và việc q</w:t>
      </w:r>
      <w:r w:rsidRPr="00597FD6">
        <w:rPr>
          <w:rFonts w:ascii="Times New Roman" w:hAnsi="Times New Roman"/>
          <w:color w:val="000000" w:themeColor="text1"/>
          <w:lang w:val="nl-NL"/>
        </w:rPr>
        <w:t>uản lý, sử dụng phương tiện</w:t>
      </w:r>
      <w:r w:rsidR="00301CD3" w:rsidRPr="00597FD6">
        <w:rPr>
          <w:rFonts w:ascii="Times New Roman" w:hAnsi="Times New Roman"/>
          <w:color w:val="000000" w:themeColor="text1"/>
          <w:lang w:val="nl-NL"/>
        </w:rPr>
        <w:t>,</w:t>
      </w:r>
      <w:r w:rsidRPr="00597FD6">
        <w:rPr>
          <w:rFonts w:ascii="Times New Roman" w:hAnsi="Times New Roman"/>
          <w:color w:val="000000" w:themeColor="text1"/>
          <w:lang w:val="nl-NL"/>
        </w:rPr>
        <w:t xml:space="preserve"> thiết bị kỹ thuật nghiệp vụ, bao gồm </w:t>
      </w:r>
      <w:r w:rsidR="00062B75">
        <w:rPr>
          <w:rFonts w:ascii="Times New Roman" w:hAnsi="Times New Roman"/>
          <w:color w:val="000000" w:themeColor="text1"/>
          <w:lang w:val="nl-NL"/>
        </w:rPr>
        <w:t>10</w:t>
      </w:r>
      <w:r w:rsidRPr="00597FD6">
        <w:rPr>
          <w:rFonts w:ascii="Times New Roman" w:hAnsi="Times New Roman"/>
          <w:color w:val="000000" w:themeColor="text1"/>
          <w:lang w:val="nl-NL"/>
        </w:rPr>
        <w:t xml:space="preserve"> điều (từ Điều </w:t>
      </w:r>
      <w:r w:rsidR="00B9455D" w:rsidRPr="00597FD6">
        <w:rPr>
          <w:rFonts w:ascii="Times New Roman" w:hAnsi="Times New Roman"/>
          <w:color w:val="000000" w:themeColor="text1"/>
          <w:lang w:val="nl-NL"/>
        </w:rPr>
        <w:t>6</w:t>
      </w:r>
      <w:r w:rsidRPr="00597FD6">
        <w:rPr>
          <w:rFonts w:ascii="Times New Roman" w:hAnsi="Times New Roman"/>
          <w:color w:val="000000" w:themeColor="text1"/>
          <w:lang w:val="nl-NL"/>
        </w:rPr>
        <w:t xml:space="preserve"> đến Điều 1</w:t>
      </w:r>
      <w:r w:rsidR="00062B75">
        <w:rPr>
          <w:rFonts w:ascii="Times New Roman" w:hAnsi="Times New Roman"/>
          <w:color w:val="000000" w:themeColor="text1"/>
          <w:lang w:val="nl-NL"/>
        </w:rPr>
        <w:t>5</w:t>
      </w:r>
      <w:r w:rsidRPr="00597FD6">
        <w:rPr>
          <w:rFonts w:ascii="Times New Roman" w:hAnsi="Times New Roman"/>
          <w:color w:val="000000" w:themeColor="text1"/>
          <w:lang w:val="nl-NL"/>
        </w:rPr>
        <w:t>).</w:t>
      </w:r>
    </w:p>
    <w:p w:rsidR="002E1065" w:rsidRPr="00062B75" w:rsidRDefault="002E1065" w:rsidP="00117FA5">
      <w:pPr>
        <w:pStyle w:val="BodyTextIndent2"/>
        <w:tabs>
          <w:tab w:val="left" w:pos="0"/>
        </w:tabs>
        <w:spacing w:after="0" w:line="360" w:lineRule="exact"/>
        <w:ind w:left="0" w:firstLine="720"/>
        <w:jc w:val="both"/>
        <w:rPr>
          <w:rFonts w:ascii="Times New Roman" w:hAnsi="Times New Roman"/>
          <w:color w:val="000000" w:themeColor="text1"/>
          <w:lang w:val="nl-NL"/>
        </w:rPr>
      </w:pPr>
      <w:r w:rsidRPr="00062B75">
        <w:rPr>
          <w:rFonts w:ascii="Times New Roman" w:hAnsi="Times New Roman"/>
          <w:b/>
          <w:color w:val="000000" w:themeColor="text1"/>
          <w:lang w:val="nl-NL"/>
        </w:rPr>
        <w:lastRenderedPageBreak/>
        <w:t>-</w:t>
      </w:r>
      <w:r w:rsidRPr="00062B75">
        <w:rPr>
          <w:rFonts w:ascii="Times New Roman" w:hAnsi="Times New Roman"/>
          <w:color w:val="000000" w:themeColor="text1"/>
          <w:lang w:val="nl-NL"/>
        </w:rPr>
        <w:t xml:space="preserve"> Chương III. Quy trình thu thập, sử dụng dữ liệu thu được từ phương tiện, thiết bị kỹ thuật do cá nhân, tổ chức </w:t>
      </w:r>
      <w:r w:rsidR="001551ED" w:rsidRPr="00062B75">
        <w:rPr>
          <w:rFonts w:ascii="Times New Roman" w:hAnsi="Times New Roman"/>
          <w:color w:val="000000" w:themeColor="text1"/>
          <w:lang w:val="nl-NL"/>
        </w:rPr>
        <w:t xml:space="preserve">cung cấp, gồm </w:t>
      </w:r>
      <w:r w:rsidR="00C8197E" w:rsidRPr="00062B75">
        <w:rPr>
          <w:rFonts w:ascii="Times New Roman" w:hAnsi="Times New Roman"/>
          <w:color w:val="000000" w:themeColor="text1"/>
          <w:lang w:val="nl-NL"/>
        </w:rPr>
        <w:t>6</w:t>
      </w:r>
      <w:r w:rsidR="001551ED" w:rsidRPr="00062B75">
        <w:rPr>
          <w:rFonts w:ascii="Times New Roman" w:hAnsi="Times New Roman"/>
          <w:color w:val="000000" w:themeColor="text1"/>
          <w:lang w:val="nl-NL"/>
        </w:rPr>
        <w:t xml:space="preserve"> điều (từ Điều 1</w:t>
      </w:r>
      <w:r w:rsidR="00062B75" w:rsidRPr="00062B75">
        <w:rPr>
          <w:rFonts w:ascii="Times New Roman" w:hAnsi="Times New Roman"/>
          <w:color w:val="000000" w:themeColor="text1"/>
          <w:lang w:val="nl-NL"/>
        </w:rPr>
        <w:t>6</w:t>
      </w:r>
      <w:r w:rsidRPr="00062B75">
        <w:rPr>
          <w:rFonts w:ascii="Times New Roman" w:hAnsi="Times New Roman"/>
          <w:color w:val="000000" w:themeColor="text1"/>
          <w:lang w:val="nl-NL"/>
        </w:rPr>
        <w:t xml:space="preserve"> đến Điều </w:t>
      </w:r>
      <w:r w:rsidR="00062B75" w:rsidRPr="00062B75">
        <w:rPr>
          <w:rFonts w:ascii="Times New Roman" w:hAnsi="Times New Roman"/>
          <w:color w:val="000000" w:themeColor="text1"/>
          <w:lang w:val="nl-NL"/>
        </w:rPr>
        <w:t>21</w:t>
      </w:r>
      <w:r w:rsidRPr="00062B75">
        <w:rPr>
          <w:rFonts w:ascii="Times New Roman" w:hAnsi="Times New Roman"/>
          <w:color w:val="000000" w:themeColor="text1"/>
          <w:lang w:val="nl-NL"/>
        </w:rPr>
        <w:t>).</w:t>
      </w:r>
    </w:p>
    <w:p w:rsidR="002E1065" w:rsidRPr="00597FD6" w:rsidRDefault="002E1065" w:rsidP="00117FA5">
      <w:pPr>
        <w:pStyle w:val="BodyTextIndent2"/>
        <w:tabs>
          <w:tab w:val="left" w:pos="0"/>
        </w:tabs>
        <w:spacing w:after="0" w:line="360" w:lineRule="exact"/>
        <w:ind w:left="0" w:firstLine="720"/>
        <w:jc w:val="both"/>
        <w:rPr>
          <w:rFonts w:ascii="Times New Roman" w:hAnsi="Times New Roman"/>
          <w:color w:val="000000" w:themeColor="text1"/>
          <w:lang w:val="nl-NL"/>
        </w:rPr>
      </w:pPr>
      <w:r w:rsidRPr="00597FD6">
        <w:rPr>
          <w:rFonts w:ascii="Times New Roman" w:hAnsi="Times New Roman"/>
          <w:b/>
          <w:color w:val="000000" w:themeColor="text1"/>
          <w:lang w:val="nl-NL"/>
        </w:rPr>
        <w:t>-</w:t>
      </w:r>
      <w:r w:rsidRPr="00597FD6">
        <w:rPr>
          <w:rFonts w:ascii="Times New Roman" w:hAnsi="Times New Roman"/>
          <w:color w:val="000000" w:themeColor="text1"/>
          <w:lang w:val="nl-NL"/>
        </w:rPr>
        <w:t xml:space="preserve"> Chương IV. Điều khoản thi hành, gồm 3 điều (từ Điều </w:t>
      </w:r>
      <w:r w:rsidR="00B9455D" w:rsidRPr="00597FD6">
        <w:rPr>
          <w:rFonts w:ascii="Times New Roman" w:hAnsi="Times New Roman"/>
          <w:color w:val="000000" w:themeColor="text1"/>
          <w:lang w:val="nl-NL"/>
        </w:rPr>
        <w:t>2</w:t>
      </w:r>
      <w:r w:rsidR="00062B75">
        <w:rPr>
          <w:rFonts w:ascii="Times New Roman" w:hAnsi="Times New Roman"/>
          <w:color w:val="000000" w:themeColor="text1"/>
          <w:lang w:val="nl-NL"/>
        </w:rPr>
        <w:t>2</w:t>
      </w:r>
      <w:r w:rsidRPr="00597FD6">
        <w:rPr>
          <w:rFonts w:ascii="Times New Roman" w:hAnsi="Times New Roman"/>
          <w:color w:val="000000" w:themeColor="text1"/>
          <w:lang w:val="nl-NL"/>
        </w:rPr>
        <w:t xml:space="preserve"> đến Điều </w:t>
      </w:r>
      <w:r w:rsidR="00C8197E" w:rsidRPr="00597FD6">
        <w:rPr>
          <w:rFonts w:ascii="Times New Roman" w:hAnsi="Times New Roman"/>
          <w:color w:val="000000" w:themeColor="text1"/>
          <w:lang w:val="nl-NL"/>
        </w:rPr>
        <w:t>2</w:t>
      </w:r>
      <w:r w:rsidR="00062B75">
        <w:rPr>
          <w:rFonts w:ascii="Times New Roman" w:hAnsi="Times New Roman"/>
          <w:color w:val="000000" w:themeColor="text1"/>
          <w:lang w:val="nl-NL"/>
        </w:rPr>
        <w:t>4</w:t>
      </w:r>
      <w:r w:rsidRPr="00597FD6">
        <w:rPr>
          <w:rFonts w:ascii="Times New Roman" w:hAnsi="Times New Roman"/>
          <w:color w:val="000000" w:themeColor="text1"/>
          <w:lang w:val="nl-NL"/>
        </w:rPr>
        <w:t>).</w:t>
      </w:r>
    </w:p>
    <w:p w:rsidR="002E1065" w:rsidRPr="00597FD6" w:rsidRDefault="002E1065" w:rsidP="00117FA5">
      <w:pPr>
        <w:pStyle w:val="BodyTextIndent2"/>
        <w:tabs>
          <w:tab w:val="left" w:pos="0"/>
        </w:tabs>
        <w:spacing w:after="0" w:line="360" w:lineRule="exact"/>
        <w:ind w:left="0" w:firstLine="720"/>
        <w:jc w:val="both"/>
        <w:rPr>
          <w:rFonts w:ascii="Times New Roman" w:hAnsi="Times New Roman"/>
          <w:b/>
          <w:color w:val="000000" w:themeColor="text1"/>
          <w:lang w:val="nl-NL"/>
        </w:rPr>
      </w:pPr>
      <w:r w:rsidRPr="00597FD6">
        <w:rPr>
          <w:rFonts w:ascii="Times New Roman" w:hAnsi="Times New Roman"/>
          <w:b/>
          <w:color w:val="000000" w:themeColor="text1"/>
          <w:lang w:val="nl-NL"/>
        </w:rPr>
        <w:t>2. Nội dung cơ bản dự thảo Nghị định</w:t>
      </w:r>
    </w:p>
    <w:p w:rsidR="00DE0AC3" w:rsidRPr="00597FD6" w:rsidRDefault="00DE0AC3" w:rsidP="00117FA5">
      <w:pPr>
        <w:pStyle w:val="BodyTextIndent2"/>
        <w:tabs>
          <w:tab w:val="left" w:pos="0"/>
        </w:tabs>
        <w:spacing w:after="0" w:line="360" w:lineRule="exact"/>
        <w:ind w:left="0" w:firstLine="720"/>
        <w:jc w:val="both"/>
        <w:rPr>
          <w:rFonts w:ascii="Times New Roman" w:hAnsi="Times New Roman"/>
          <w:b/>
          <w:i/>
          <w:color w:val="000000" w:themeColor="text1"/>
          <w:lang w:val="nl-NL"/>
        </w:rPr>
      </w:pPr>
      <w:r w:rsidRPr="00597FD6">
        <w:rPr>
          <w:rFonts w:ascii="Times New Roman" w:hAnsi="Times New Roman"/>
          <w:b/>
          <w:i/>
          <w:color w:val="000000" w:themeColor="text1"/>
          <w:lang w:val="nl-NL"/>
        </w:rPr>
        <w:t>2.1. Chương 1. Quy định chung</w:t>
      </w:r>
    </w:p>
    <w:p w:rsidR="00242F0A" w:rsidRPr="00E71149" w:rsidRDefault="00DE0AC3" w:rsidP="00117FA5">
      <w:pPr>
        <w:tabs>
          <w:tab w:val="left" w:pos="0"/>
        </w:tabs>
        <w:spacing w:line="360" w:lineRule="exact"/>
        <w:ind w:firstLine="720"/>
        <w:jc w:val="both"/>
        <w:rPr>
          <w:rFonts w:ascii="Times New Roman" w:hAnsi="Times New Roman"/>
          <w:bCs/>
          <w:color w:val="000000" w:themeColor="text1"/>
          <w:lang w:val="nl-NL"/>
        </w:rPr>
      </w:pPr>
      <w:r w:rsidRPr="00E71149">
        <w:rPr>
          <w:rFonts w:ascii="Times New Roman" w:hAnsi="Times New Roman"/>
          <w:bCs/>
          <w:color w:val="000000" w:themeColor="text1"/>
          <w:lang w:val="nl-NL"/>
        </w:rPr>
        <w:t>Chương này quy định về phạm vi điều chỉnh,</w:t>
      </w:r>
      <w:r w:rsidR="004C2096" w:rsidRPr="00E71149">
        <w:rPr>
          <w:rFonts w:ascii="Times New Roman" w:hAnsi="Times New Roman"/>
          <w:bCs/>
          <w:color w:val="000000" w:themeColor="text1"/>
          <w:lang w:val="nl-NL"/>
        </w:rPr>
        <w:t xml:space="preserve"> </w:t>
      </w:r>
      <w:r w:rsidRPr="00E71149">
        <w:rPr>
          <w:rFonts w:ascii="Times New Roman" w:hAnsi="Times New Roman"/>
          <w:bCs/>
          <w:color w:val="000000" w:themeColor="text1"/>
          <w:lang w:val="nl-NL"/>
        </w:rPr>
        <w:t>đối tượng áp dụng</w:t>
      </w:r>
      <w:r w:rsidR="004C2096" w:rsidRPr="00E71149">
        <w:rPr>
          <w:rFonts w:ascii="Times New Roman" w:hAnsi="Times New Roman"/>
          <w:bCs/>
          <w:color w:val="000000" w:themeColor="text1"/>
          <w:lang w:val="nl-NL"/>
        </w:rPr>
        <w:t xml:space="preserve">, giải thích từ ngữ, </w:t>
      </w:r>
      <w:r w:rsidR="00F40759" w:rsidRPr="00E71149">
        <w:rPr>
          <w:rFonts w:ascii="Times New Roman" w:hAnsi="Times New Roman"/>
          <w:bCs/>
          <w:color w:val="000000" w:themeColor="text1"/>
          <w:lang w:val="nl-NL"/>
        </w:rPr>
        <w:t>các hành vi bị nghiêm cấm, k</w:t>
      </w:r>
      <w:r w:rsidR="00F40759" w:rsidRPr="00E71149">
        <w:rPr>
          <w:rFonts w:ascii="Times New Roman" w:hAnsi="Times New Roman"/>
          <w:bCs/>
          <w:color w:val="000000" w:themeColor="text1"/>
          <w:spacing w:val="-4"/>
        </w:rPr>
        <w:t>inh phí mua sắm, thuê, bảo dưỡng, sửa chữa, kiểm định, hiệu chuẩn, thử nghiệm phương tiện, thiết bị kỹ thuật nghiệp vụ và vật tư tiêu hao</w:t>
      </w:r>
      <w:r w:rsidR="006A31AB" w:rsidRPr="00E71149">
        <w:rPr>
          <w:rFonts w:ascii="Times New Roman" w:hAnsi="Times New Roman"/>
          <w:bCs/>
          <w:color w:val="000000" w:themeColor="text1"/>
          <w:lang w:val="nl-NL"/>
        </w:rPr>
        <w:t xml:space="preserve">. Trong đó phạm vi điều chỉnh và đối tượng áp dụng được mở rộng </w:t>
      </w:r>
      <w:r w:rsidR="00627A2E" w:rsidRPr="00E71149">
        <w:rPr>
          <w:rFonts w:ascii="Times New Roman" w:hAnsi="Times New Roman"/>
          <w:bCs/>
          <w:color w:val="000000" w:themeColor="text1"/>
          <w:lang w:val="nl-NL"/>
        </w:rPr>
        <w:t xml:space="preserve">hơn so với Nghị định số 165/2013/NĐ-CP để thực hiện quy định </w:t>
      </w:r>
      <w:r w:rsidR="00242F0A" w:rsidRPr="00E71149">
        <w:rPr>
          <w:rFonts w:ascii="Times New Roman" w:hAnsi="Times New Roman"/>
          <w:bCs/>
          <w:color w:val="000000" w:themeColor="text1"/>
          <w:lang w:val="nl-NL"/>
        </w:rPr>
        <w:t xml:space="preserve">tại khoản 32 </w:t>
      </w:r>
      <w:r w:rsidR="00627A2E" w:rsidRPr="00E71149">
        <w:rPr>
          <w:rFonts w:ascii="Times New Roman" w:hAnsi="Times New Roman"/>
          <w:bCs/>
          <w:color w:val="000000" w:themeColor="text1"/>
          <w:lang w:val="nl-NL"/>
        </w:rPr>
        <w:t xml:space="preserve">Điều </w:t>
      </w:r>
      <w:r w:rsidR="00242F0A" w:rsidRPr="00E71149">
        <w:rPr>
          <w:rFonts w:ascii="Times New Roman" w:hAnsi="Times New Roman"/>
          <w:bCs/>
          <w:color w:val="000000" w:themeColor="text1"/>
          <w:lang w:val="nl-NL"/>
        </w:rPr>
        <w:t>1</w:t>
      </w:r>
      <w:r w:rsidR="00627A2E" w:rsidRPr="00E71149">
        <w:rPr>
          <w:rFonts w:ascii="Times New Roman" w:hAnsi="Times New Roman"/>
          <w:bCs/>
          <w:color w:val="000000" w:themeColor="text1"/>
          <w:lang w:val="nl-NL"/>
        </w:rPr>
        <w:t xml:space="preserve"> Luật sửa đổi, bổ sung một số điều của Luật xử lý vi phạm hành chính</w:t>
      </w:r>
      <w:r w:rsidR="00242F0A" w:rsidRPr="00E71149">
        <w:rPr>
          <w:rFonts w:ascii="Times New Roman" w:hAnsi="Times New Roman"/>
          <w:bCs/>
          <w:color w:val="000000" w:themeColor="text1"/>
          <w:lang w:val="nl-NL"/>
        </w:rPr>
        <w:t xml:space="preserve"> năm 2020</w:t>
      </w:r>
      <w:r w:rsidR="00627A2E" w:rsidRPr="00E71149">
        <w:rPr>
          <w:rFonts w:ascii="Times New Roman" w:hAnsi="Times New Roman"/>
          <w:bCs/>
          <w:color w:val="000000" w:themeColor="text1"/>
          <w:lang w:val="nl-NL"/>
        </w:rPr>
        <w:t>: “Cơ quan, người có thẩm qu</w:t>
      </w:r>
      <w:r w:rsidR="00242F0A" w:rsidRPr="00E71149">
        <w:rPr>
          <w:rFonts w:ascii="Times New Roman" w:hAnsi="Times New Roman"/>
          <w:bCs/>
          <w:color w:val="000000" w:themeColor="text1"/>
          <w:lang w:val="nl-NL"/>
        </w:rPr>
        <w:t xml:space="preserve">yền xử phạt vi phạm hành chính, </w:t>
      </w:r>
      <w:r w:rsidR="00627A2E" w:rsidRPr="00E71149">
        <w:rPr>
          <w:rFonts w:ascii="Times New Roman" w:hAnsi="Times New Roman"/>
          <w:bCs/>
          <w:color w:val="000000" w:themeColor="text1"/>
          <w:lang w:val="nl-NL"/>
        </w:rPr>
        <w:t>cá nhân, tổ chức được giao quản lý phương tiện, thiết bị kỹ thuật nghiệp vụ được sử dụng phương tiện, thiết bị kỹ thuật nghiệp vụ để phát hiện vi phạm hành chính về trật tự, an toàn giao thông, bảo vệ môi trường, phòng cháy, chữa cháy</w:t>
      </w:r>
      <w:r w:rsidR="00242F0A" w:rsidRPr="00E71149">
        <w:rPr>
          <w:rFonts w:ascii="Times New Roman" w:hAnsi="Times New Roman"/>
          <w:bCs/>
          <w:color w:val="000000" w:themeColor="text1"/>
          <w:lang w:val="nl-NL"/>
        </w:rPr>
        <w:t xml:space="preserve"> và</w:t>
      </w:r>
      <w:r w:rsidR="00627A2E" w:rsidRPr="00E71149">
        <w:rPr>
          <w:rFonts w:ascii="Times New Roman" w:hAnsi="Times New Roman"/>
          <w:bCs/>
          <w:color w:val="000000" w:themeColor="text1"/>
          <w:lang w:val="nl-NL"/>
        </w:rPr>
        <w:t xml:space="preserve"> cứu nạn, cứu hộ, phòng, chống ma túy, phòn</w:t>
      </w:r>
      <w:r w:rsidR="00EE7820" w:rsidRPr="00E71149">
        <w:rPr>
          <w:rFonts w:ascii="Times New Roman" w:hAnsi="Times New Roman"/>
          <w:bCs/>
          <w:color w:val="000000" w:themeColor="text1"/>
          <w:lang w:val="nl-NL"/>
        </w:rPr>
        <w:t>g, chống tác hại của rượu, bia”</w:t>
      </w:r>
      <w:r w:rsidR="00DA6E7E" w:rsidRPr="00E71149">
        <w:rPr>
          <w:rFonts w:ascii="Times New Roman" w:hAnsi="Times New Roman"/>
          <w:bCs/>
          <w:color w:val="000000" w:themeColor="text1"/>
          <w:lang w:val="nl-NL"/>
        </w:rPr>
        <w:t>.</w:t>
      </w:r>
    </w:p>
    <w:p w:rsidR="00242F0A" w:rsidRPr="00E71149" w:rsidRDefault="00DE0AC3" w:rsidP="00117FA5">
      <w:pPr>
        <w:spacing w:line="360" w:lineRule="exact"/>
        <w:ind w:firstLine="720"/>
        <w:jc w:val="both"/>
        <w:rPr>
          <w:rFonts w:ascii="Times New Roman" w:hAnsi="Times New Roman"/>
          <w:iCs/>
          <w:color w:val="000000" w:themeColor="text1"/>
        </w:rPr>
      </w:pPr>
      <w:r w:rsidRPr="00E71149">
        <w:rPr>
          <w:rFonts w:ascii="Times New Roman" w:hAnsi="Times New Roman"/>
          <w:b/>
          <w:bCs/>
          <w:color w:val="000000" w:themeColor="text1"/>
          <w:lang w:val="nl-NL"/>
        </w:rPr>
        <w:t xml:space="preserve">- </w:t>
      </w:r>
      <w:r w:rsidRPr="00E71149">
        <w:rPr>
          <w:rFonts w:ascii="Times New Roman" w:hAnsi="Times New Roman"/>
          <w:bCs/>
          <w:color w:val="000000" w:themeColor="text1"/>
          <w:lang w:val="nl-NL"/>
        </w:rPr>
        <w:t>Về phạm vi điều chỉnh</w:t>
      </w:r>
      <w:r w:rsidR="00A440AA" w:rsidRPr="00E71149">
        <w:rPr>
          <w:rFonts w:ascii="Times New Roman" w:hAnsi="Times New Roman"/>
          <w:bCs/>
          <w:color w:val="000000" w:themeColor="text1"/>
          <w:lang w:val="nl-NL"/>
        </w:rPr>
        <w:t xml:space="preserve">: </w:t>
      </w:r>
      <w:r w:rsidRPr="00E71149">
        <w:rPr>
          <w:rFonts w:ascii="Times New Roman" w:hAnsi="Times New Roman"/>
          <w:bCs/>
          <w:color w:val="000000" w:themeColor="text1"/>
          <w:lang w:val="nl-NL"/>
        </w:rPr>
        <w:t xml:space="preserve">Nghị định này quy định </w:t>
      </w:r>
      <w:r w:rsidR="00525EE4" w:rsidRPr="00E71149">
        <w:rPr>
          <w:rFonts w:ascii="Times New Roman" w:hAnsi="Times New Roman"/>
          <w:bCs/>
          <w:color w:val="000000" w:themeColor="text1"/>
          <w:lang w:val="nl-NL"/>
        </w:rPr>
        <w:t xml:space="preserve">về danh mục, </w:t>
      </w:r>
      <w:r w:rsidR="00ED3AF2" w:rsidRPr="00E71149">
        <w:rPr>
          <w:rFonts w:ascii="Times New Roman" w:hAnsi="Times New Roman"/>
          <w:bCs/>
          <w:color w:val="000000" w:themeColor="text1"/>
          <w:lang w:val="nl-NL"/>
        </w:rPr>
        <w:t>việc quản lý, sử dụng</w:t>
      </w:r>
      <w:r w:rsidR="00B431BB" w:rsidRPr="00E71149">
        <w:rPr>
          <w:rFonts w:ascii="Times New Roman" w:hAnsi="Times New Roman"/>
          <w:bCs/>
          <w:color w:val="000000" w:themeColor="text1"/>
          <w:lang w:val="nl-NL"/>
        </w:rPr>
        <w:t xml:space="preserve"> </w:t>
      </w:r>
      <w:r w:rsidR="00ED3AF2" w:rsidRPr="00E71149">
        <w:rPr>
          <w:rFonts w:ascii="Times New Roman" w:hAnsi="Times New Roman"/>
          <w:bCs/>
          <w:color w:val="000000" w:themeColor="text1"/>
          <w:lang w:val="nl-NL"/>
        </w:rPr>
        <w:t xml:space="preserve">phương tiện, thiết bị kỹ thuật nghiệp vụ </w:t>
      </w:r>
      <w:r w:rsidR="00B431BB" w:rsidRPr="00E71149">
        <w:rPr>
          <w:rFonts w:ascii="Times New Roman" w:hAnsi="Times New Roman"/>
          <w:iCs/>
          <w:color w:val="000000" w:themeColor="text1"/>
          <w:lang w:val="vi-VN"/>
        </w:rPr>
        <w:t xml:space="preserve">được sử dụng để phát hiện vi phạm hành chính về </w:t>
      </w:r>
      <w:r w:rsidR="00B431BB" w:rsidRPr="00E71149">
        <w:rPr>
          <w:rFonts w:ascii="Times New Roman" w:hAnsi="Times New Roman"/>
          <w:color w:val="000000" w:themeColor="text1"/>
          <w:lang w:val="vi-VN"/>
        </w:rPr>
        <w:t xml:space="preserve">trật tự, an toàn giao thông đường bộ, đường sắt, đường thủy nội địa, hàng hải, hàng không dân dụng (sau đây viết gọn là trật tự, an toàn giao thông), bảo vệ môi trường, </w:t>
      </w:r>
      <w:r w:rsidR="00B431BB" w:rsidRPr="00E71149">
        <w:rPr>
          <w:rFonts w:ascii="Times New Roman" w:hAnsi="Times New Roman"/>
          <w:color w:val="000000" w:themeColor="text1"/>
          <w:shd w:val="clear" w:color="auto" w:fill="FFFFFF"/>
          <w:lang w:val="vi-VN"/>
        </w:rPr>
        <w:t>phòng cháy, chữa cháy</w:t>
      </w:r>
      <w:r w:rsidR="00242F0A" w:rsidRPr="00E71149">
        <w:rPr>
          <w:rFonts w:ascii="Times New Roman" w:hAnsi="Times New Roman"/>
          <w:color w:val="000000" w:themeColor="text1"/>
          <w:shd w:val="clear" w:color="auto" w:fill="FFFFFF"/>
        </w:rPr>
        <w:t xml:space="preserve"> và</w:t>
      </w:r>
      <w:r w:rsidR="00B431BB" w:rsidRPr="00E71149">
        <w:rPr>
          <w:rFonts w:ascii="Times New Roman" w:hAnsi="Times New Roman"/>
          <w:color w:val="000000" w:themeColor="text1"/>
          <w:shd w:val="clear" w:color="auto" w:fill="FFFFFF"/>
          <w:lang w:val="vi-VN"/>
        </w:rPr>
        <w:t xml:space="preserve"> cứu nạn,</w:t>
      </w:r>
      <w:r w:rsidR="0035017C" w:rsidRPr="00E71149">
        <w:rPr>
          <w:rFonts w:ascii="Times New Roman" w:hAnsi="Times New Roman"/>
          <w:color w:val="000000" w:themeColor="text1"/>
          <w:shd w:val="clear" w:color="auto" w:fill="FFFFFF"/>
        </w:rPr>
        <w:t xml:space="preserve"> </w:t>
      </w:r>
      <w:r w:rsidR="00B431BB" w:rsidRPr="00E71149">
        <w:rPr>
          <w:rFonts w:ascii="Times New Roman" w:hAnsi="Times New Roman"/>
          <w:color w:val="000000" w:themeColor="text1"/>
          <w:shd w:val="clear" w:color="auto" w:fill="FFFFFF"/>
          <w:lang w:val="vi-VN"/>
        </w:rPr>
        <w:t>cứu hộ, phòng, chống ma túy, phòng, chống tác hại của rượu, bia</w:t>
      </w:r>
      <w:r w:rsidR="00B431BB" w:rsidRPr="00E71149">
        <w:rPr>
          <w:rFonts w:ascii="Times New Roman" w:hAnsi="Times New Roman"/>
          <w:iCs/>
          <w:color w:val="000000" w:themeColor="text1"/>
          <w:lang w:val="vi-VN"/>
        </w:rPr>
        <w:t xml:space="preserve">; </w:t>
      </w:r>
      <w:r w:rsidR="00242F0A" w:rsidRPr="00E71149">
        <w:rPr>
          <w:rFonts w:ascii="Times New Roman" w:hAnsi="Times New Roman"/>
          <w:color w:val="000000" w:themeColor="text1"/>
          <w:shd w:val="clear" w:color="auto" w:fill="FFFFFF"/>
        </w:rPr>
        <w:t>quy trình thu thập, sử dụng thông tin, dữ liệu thu được từ</w:t>
      </w:r>
      <w:r w:rsidR="0035017C" w:rsidRPr="00E71149">
        <w:rPr>
          <w:rFonts w:ascii="Times New Roman" w:hAnsi="Times New Roman"/>
          <w:color w:val="000000" w:themeColor="text1"/>
          <w:shd w:val="clear" w:color="auto" w:fill="FFFFFF"/>
        </w:rPr>
        <w:t xml:space="preserve"> </w:t>
      </w:r>
      <w:r w:rsidR="00242F0A" w:rsidRPr="00E71149">
        <w:rPr>
          <w:rFonts w:ascii="Times New Roman" w:hAnsi="Times New Roman"/>
          <w:color w:val="000000" w:themeColor="text1"/>
          <w:shd w:val="clear" w:color="auto" w:fill="FFFFFF"/>
        </w:rPr>
        <w:t>phương tiện, thiết bị kỹ thuật do cá nhân, tổ chức cung cấp</w:t>
      </w:r>
      <w:r w:rsidR="00242F0A" w:rsidRPr="00E71149">
        <w:rPr>
          <w:rFonts w:ascii="Times New Roman" w:hAnsi="Times New Roman"/>
          <w:iCs/>
          <w:color w:val="000000" w:themeColor="text1"/>
        </w:rPr>
        <w:t>, để xác minh, phát hiện vi phạm hành chính.</w:t>
      </w:r>
    </w:p>
    <w:p w:rsidR="00ED3AF2" w:rsidRPr="00E71149" w:rsidRDefault="00ED3AF2" w:rsidP="00117FA5">
      <w:pPr>
        <w:tabs>
          <w:tab w:val="left" w:pos="0"/>
        </w:tabs>
        <w:spacing w:line="360" w:lineRule="exact"/>
        <w:ind w:firstLine="720"/>
        <w:jc w:val="both"/>
        <w:rPr>
          <w:rFonts w:ascii="Times New Roman" w:hAnsi="Times New Roman"/>
          <w:bCs/>
          <w:color w:val="000000" w:themeColor="text1"/>
          <w:spacing w:val="4"/>
          <w:lang w:val="nl-NL"/>
        </w:rPr>
      </w:pPr>
      <w:r w:rsidRPr="00E71149">
        <w:rPr>
          <w:rFonts w:ascii="Times New Roman" w:hAnsi="Times New Roman"/>
          <w:b/>
          <w:bCs/>
          <w:color w:val="000000" w:themeColor="text1"/>
          <w:spacing w:val="4"/>
          <w:lang w:val="nl-NL"/>
        </w:rPr>
        <w:t xml:space="preserve">- </w:t>
      </w:r>
      <w:r w:rsidRPr="00E71149">
        <w:rPr>
          <w:rFonts w:ascii="Times New Roman" w:hAnsi="Times New Roman"/>
          <w:bCs/>
          <w:color w:val="000000" w:themeColor="text1"/>
          <w:spacing w:val="4"/>
          <w:lang w:val="nl-NL"/>
        </w:rPr>
        <w:t>Về đối tượng áp dụng</w:t>
      </w:r>
      <w:r w:rsidR="00A440AA" w:rsidRPr="00E71149">
        <w:rPr>
          <w:rFonts w:ascii="Times New Roman" w:hAnsi="Times New Roman"/>
          <w:bCs/>
          <w:color w:val="000000" w:themeColor="text1"/>
          <w:spacing w:val="4"/>
          <w:lang w:val="nl-NL"/>
        </w:rPr>
        <w:t xml:space="preserve">: </w:t>
      </w:r>
      <w:r w:rsidRPr="00E71149">
        <w:rPr>
          <w:rFonts w:ascii="Times New Roman" w:hAnsi="Times New Roman"/>
          <w:bCs/>
          <w:color w:val="000000" w:themeColor="text1"/>
          <w:spacing w:val="4"/>
          <w:lang w:val="nl-NL"/>
        </w:rPr>
        <w:t xml:space="preserve">Nghị định này điều chỉnh </w:t>
      </w:r>
      <w:r w:rsidR="00891AC9" w:rsidRPr="00E71149">
        <w:rPr>
          <w:rFonts w:ascii="Times New Roman" w:hAnsi="Times New Roman"/>
          <w:bCs/>
          <w:color w:val="000000" w:themeColor="text1"/>
          <w:spacing w:val="4"/>
          <w:lang w:val="nl-NL"/>
        </w:rPr>
        <w:t>0</w:t>
      </w:r>
      <w:r w:rsidR="004C47F0" w:rsidRPr="00E71149">
        <w:rPr>
          <w:rFonts w:ascii="Times New Roman" w:hAnsi="Times New Roman"/>
          <w:bCs/>
          <w:color w:val="000000" w:themeColor="text1"/>
          <w:spacing w:val="4"/>
          <w:lang w:val="nl-NL"/>
        </w:rPr>
        <w:t>3</w:t>
      </w:r>
      <w:r w:rsidRPr="00E71149">
        <w:rPr>
          <w:rFonts w:ascii="Times New Roman" w:hAnsi="Times New Roman"/>
          <w:bCs/>
          <w:color w:val="000000" w:themeColor="text1"/>
          <w:spacing w:val="4"/>
          <w:lang w:val="nl-NL"/>
        </w:rPr>
        <w:t xml:space="preserve"> nhóm đối tượng chính</w:t>
      </w:r>
      <w:r w:rsidR="00E13AE0" w:rsidRPr="00E71149">
        <w:rPr>
          <w:rFonts w:ascii="Times New Roman" w:hAnsi="Times New Roman"/>
          <w:bCs/>
          <w:color w:val="000000" w:themeColor="text1"/>
          <w:spacing w:val="4"/>
          <w:lang w:val="nl-NL"/>
        </w:rPr>
        <w:t>, gồm</w:t>
      </w:r>
      <w:r w:rsidRPr="00E71149">
        <w:rPr>
          <w:rFonts w:ascii="Times New Roman" w:hAnsi="Times New Roman"/>
          <w:bCs/>
          <w:color w:val="000000" w:themeColor="text1"/>
          <w:spacing w:val="4"/>
          <w:lang w:val="nl-NL"/>
        </w:rPr>
        <w:t>:</w:t>
      </w:r>
    </w:p>
    <w:p w:rsidR="00E57069" w:rsidRPr="00E71149" w:rsidRDefault="00E57069" w:rsidP="00117FA5">
      <w:pPr>
        <w:tabs>
          <w:tab w:val="left" w:pos="0"/>
        </w:tabs>
        <w:spacing w:line="360" w:lineRule="exact"/>
        <w:ind w:firstLine="720"/>
        <w:jc w:val="both"/>
        <w:rPr>
          <w:rFonts w:ascii="Times New Roman" w:hAnsi="Times New Roman"/>
          <w:bCs/>
          <w:color w:val="000000" w:themeColor="text1"/>
          <w:lang w:val="nl-NL"/>
        </w:rPr>
      </w:pPr>
      <w:r w:rsidRPr="00E71149">
        <w:rPr>
          <w:rFonts w:ascii="Times New Roman" w:hAnsi="Times New Roman"/>
          <w:bCs/>
          <w:color w:val="000000" w:themeColor="text1"/>
          <w:lang w:val="nl-NL"/>
        </w:rPr>
        <w:t xml:space="preserve">+ </w:t>
      </w:r>
      <w:r w:rsidR="00B431BB" w:rsidRPr="00E71149">
        <w:rPr>
          <w:rFonts w:ascii="Times New Roman" w:hAnsi="Times New Roman"/>
          <w:bCs/>
          <w:color w:val="000000" w:themeColor="text1"/>
          <w:lang w:val="nl-NL"/>
        </w:rPr>
        <w:t>Cơ quan, đơn vị</w:t>
      </w:r>
      <w:r w:rsidRPr="00E71149">
        <w:rPr>
          <w:rFonts w:ascii="Times New Roman" w:hAnsi="Times New Roman"/>
          <w:bCs/>
          <w:color w:val="000000" w:themeColor="text1"/>
          <w:lang w:val="nl-NL"/>
        </w:rPr>
        <w:t>, cá nhân có liên quan trong việc quản lý, sử dụng phương tiện, thiết bị kỹ thuật nghiệp vụ để phát hiện vi phạm hành chính.</w:t>
      </w:r>
    </w:p>
    <w:p w:rsidR="00E57069" w:rsidRPr="00E71149" w:rsidRDefault="00E57069" w:rsidP="00117FA5">
      <w:pPr>
        <w:tabs>
          <w:tab w:val="left" w:pos="0"/>
        </w:tabs>
        <w:spacing w:line="360" w:lineRule="exact"/>
        <w:ind w:firstLine="720"/>
        <w:jc w:val="both"/>
        <w:rPr>
          <w:rFonts w:ascii="Times New Roman" w:hAnsi="Times New Roman"/>
          <w:bCs/>
          <w:color w:val="000000" w:themeColor="text1"/>
          <w:lang w:val="nl-NL"/>
        </w:rPr>
      </w:pPr>
      <w:r w:rsidRPr="00E71149">
        <w:rPr>
          <w:rFonts w:ascii="Times New Roman" w:hAnsi="Times New Roman"/>
          <w:bCs/>
          <w:color w:val="000000" w:themeColor="text1"/>
          <w:lang w:val="nl-NL"/>
        </w:rPr>
        <w:t xml:space="preserve">+ </w:t>
      </w:r>
      <w:r w:rsidR="00AA1CF0" w:rsidRPr="00E71149">
        <w:rPr>
          <w:rFonts w:ascii="Times New Roman" w:hAnsi="Times New Roman"/>
          <w:bCs/>
          <w:color w:val="000000" w:themeColor="text1"/>
          <w:lang w:val="nl-NL"/>
        </w:rPr>
        <w:t>Cơ quan, đơn vị, t</w:t>
      </w:r>
      <w:r w:rsidRPr="00E71149">
        <w:rPr>
          <w:rFonts w:ascii="Times New Roman" w:hAnsi="Times New Roman"/>
          <w:bCs/>
          <w:color w:val="000000" w:themeColor="text1"/>
          <w:lang w:val="nl-NL"/>
        </w:rPr>
        <w:t>ổ chức, cá nhân có liên quan trong việc cung cấp, tiếp nhận, thu thập dữ liệu thu được từ phương tiện, thiết bị kỹ thuật.</w:t>
      </w:r>
    </w:p>
    <w:p w:rsidR="004C47F0" w:rsidRPr="00E71149" w:rsidRDefault="00E57069" w:rsidP="00117FA5">
      <w:pPr>
        <w:tabs>
          <w:tab w:val="left" w:pos="0"/>
        </w:tabs>
        <w:spacing w:line="360" w:lineRule="exact"/>
        <w:ind w:firstLine="720"/>
        <w:jc w:val="both"/>
        <w:rPr>
          <w:rFonts w:ascii="Times New Roman" w:hAnsi="Times New Roman"/>
          <w:bCs/>
          <w:color w:val="000000" w:themeColor="text1"/>
          <w:spacing w:val="-2"/>
          <w:lang w:val="nl-NL"/>
        </w:rPr>
      </w:pPr>
      <w:r w:rsidRPr="00E71149">
        <w:rPr>
          <w:rFonts w:ascii="Times New Roman" w:hAnsi="Times New Roman"/>
          <w:bCs/>
          <w:color w:val="000000" w:themeColor="text1"/>
          <w:spacing w:val="-2"/>
          <w:lang w:val="nl-NL"/>
        </w:rPr>
        <w:t>+</w:t>
      </w:r>
      <w:r w:rsidR="004C47F0" w:rsidRPr="00E71149">
        <w:rPr>
          <w:rFonts w:ascii="Times New Roman" w:hAnsi="Times New Roman"/>
          <w:bCs/>
          <w:color w:val="000000" w:themeColor="text1"/>
          <w:spacing w:val="-2"/>
          <w:lang w:val="nl-NL"/>
        </w:rPr>
        <w:t xml:space="preserve"> </w:t>
      </w:r>
      <w:r w:rsidR="004C47F0" w:rsidRPr="00E71149">
        <w:rPr>
          <w:rFonts w:ascii="Times New Roman" w:hAnsi="Times New Roman"/>
          <w:iCs/>
          <w:color w:val="000000" w:themeColor="text1"/>
          <w:spacing w:val="-2"/>
          <w:lang w:val="vi-VN"/>
        </w:rPr>
        <w:t>Tổ chức, cá nhân thực hiện hành vi vi phạm hành chính được phát hiện bằng phương tiện, thiết bị kỹ thuật nghiệp vụ hoặc dữ liệu thu được từ phương tiện, thiết bị kỹ thuật</w:t>
      </w:r>
      <w:r w:rsidR="004C47F0" w:rsidRPr="00E71149">
        <w:rPr>
          <w:rFonts w:ascii="Times New Roman" w:hAnsi="Times New Roman"/>
          <w:iCs/>
          <w:color w:val="000000" w:themeColor="text1"/>
          <w:spacing w:val="-2"/>
        </w:rPr>
        <w:t xml:space="preserve"> do cá nhân, tổ chức cung cấp</w:t>
      </w:r>
      <w:r w:rsidR="004C47F0" w:rsidRPr="00E71149">
        <w:rPr>
          <w:rFonts w:ascii="Times New Roman" w:hAnsi="Times New Roman"/>
          <w:color w:val="000000" w:themeColor="text1"/>
          <w:spacing w:val="-2"/>
        </w:rPr>
        <w:t xml:space="preserve"> theo quy định của Nghị định này.</w:t>
      </w:r>
    </w:p>
    <w:p w:rsidR="00ED3AF2" w:rsidRPr="00E71149" w:rsidRDefault="00ED3AF2" w:rsidP="00117FA5">
      <w:pPr>
        <w:tabs>
          <w:tab w:val="left" w:pos="0"/>
        </w:tabs>
        <w:spacing w:line="360" w:lineRule="exact"/>
        <w:ind w:firstLine="720"/>
        <w:jc w:val="both"/>
        <w:rPr>
          <w:rFonts w:ascii="Times New Roman" w:hAnsi="Times New Roman"/>
          <w:b/>
          <w:i/>
          <w:color w:val="000000" w:themeColor="text1"/>
          <w:lang w:val="nl-NL"/>
        </w:rPr>
      </w:pPr>
      <w:r w:rsidRPr="00E71149">
        <w:rPr>
          <w:rFonts w:ascii="Times New Roman" w:hAnsi="Times New Roman"/>
          <w:b/>
          <w:bCs/>
          <w:i/>
          <w:color w:val="000000" w:themeColor="text1"/>
          <w:lang w:val="nl-NL"/>
        </w:rPr>
        <w:t xml:space="preserve">2.2. </w:t>
      </w:r>
      <w:r w:rsidRPr="00E71149">
        <w:rPr>
          <w:rFonts w:ascii="Times New Roman" w:hAnsi="Times New Roman"/>
          <w:b/>
          <w:i/>
          <w:color w:val="000000" w:themeColor="text1"/>
          <w:lang w:val="nl-NL"/>
        </w:rPr>
        <w:t>Chương I</w:t>
      </w:r>
      <w:r w:rsidR="00D63B61" w:rsidRPr="00E71149">
        <w:rPr>
          <w:rFonts w:ascii="Times New Roman" w:hAnsi="Times New Roman"/>
          <w:b/>
          <w:i/>
          <w:color w:val="000000" w:themeColor="text1"/>
          <w:lang w:val="nl-NL"/>
        </w:rPr>
        <w:t xml:space="preserve">I. </w:t>
      </w:r>
      <w:r w:rsidR="00032B6C" w:rsidRPr="00E71149">
        <w:rPr>
          <w:rFonts w:ascii="Times New Roman" w:hAnsi="Times New Roman"/>
          <w:b/>
          <w:i/>
          <w:color w:val="000000" w:themeColor="text1"/>
          <w:lang w:val="nl-NL"/>
        </w:rPr>
        <w:t>Danh mục và việc q</w:t>
      </w:r>
      <w:r w:rsidR="00D63B61" w:rsidRPr="00E71149">
        <w:rPr>
          <w:rFonts w:ascii="Times New Roman" w:hAnsi="Times New Roman"/>
          <w:b/>
          <w:i/>
          <w:color w:val="000000" w:themeColor="text1"/>
          <w:lang w:val="nl-NL"/>
        </w:rPr>
        <w:t xml:space="preserve">uản lý, sử dụng phương tiện, </w:t>
      </w:r>
      <w:r w:rsidRPr="00E71149">
        <w:rPr>
          <w:rFonts w:ascii="Times New Roman" w:hAnsi="Times New Roman"/>
          <w:b/>
          <w:i/>
          <w:color w:val="000000" w:themeColor="text1"/>
          <w:lang w:val="nl-NL"/>
        </w:rPr>
        <w:t>thiết bị kỹ thuật nghiệp vụ</w:t>
      </w:r>
    </w:p>
    <w:p w:rsidR="00ED3AF2" w:rsidRPr="00E71149" w:rsidRDefault="00ED3AF2" w:rsidP="00117FA5">
      <w:pPr>
        <w:tabs>
          <w:tab w:val="left" w:pos="0"/>
        </w:tabs>
        <w:spacing w:before="120" w:line="360" w:lineRule="exact"/>
        <w:ind w:firstLine="720"/>
        <w:jc w:val="both"/>
        <w:rPr>
          <w:rFonts w:ascii="Times New Roman" w:hAnsi="Times New Roman"/>
          <w:color w:val="000000" w:themeColor="text1"/>
          <w:lang w:val="nl-NL"/>
        </w:rPr>
      </w:pPr>
      <w:r w:rsidRPr="00E71149">
        <w:rPr>
          <w:rFonts w:ascii="Times New Roman" w:hAnsi="Times New Roman"/>
          <w:color w:val="000000" w:themeColor="text1"/>
          <w:lang w:val="nl-NL"/>
        </w:rPr>
        <w:t xml:space="preserve">Chương này </w:t>
      </w:r>
      <w:r w:rsidR="00985C93" w:rsidRPr="00E71149">
        <w:rPr>
          <w:rFonts w:ascii="Times New Roman" w:hAnsi="Times New Roman"/>
          <w:color w:val="000000" w:themeColor="text1"/>
          <w:lang w:val="nl-NL"/>
        </w:rPr>
        <w:t>bổ sung 0</w:t>
      </w:r>
      <w:r w:rsidR="00114E08" w:rsidRPr="00E71149">
        <w:rPr>
          <w:rFonts w:ascii="Times New Roman" w:hAnsi="Times New Roman"/>
          <w:color w:val="000000" w:themeColor="text1"/>
          <w:lang w:val="nl-NL"/>
        </w:rPr>
        <w:t>1</w:t>
      </w:r>
      <w:r w:rsidR="00985C93" w:rsidRPr="00E71149">
        <w:rPr>
          <w:rFonts w:ascii="Times New Roman" w:hAnsi="Times New Roman"/>
          <w:color w:val="000000" w:themeColor="text1"/>
          <w:lang w:val="nl-NL"/>
        </w:rPr>
        <w:t xml:space="preserve"> </w:t>
      </w:r>
      <w:r w:rsidR="000C76C4" w:rsidRPr="00E71149">
        <w:rPr>
          <w:rFonts w:ascii="Times New Roman" w:hAnsi="Times New Roman"/>
          <w:color w:val="000000" w:themeColor="text1"/>
          <w:lang w:val="nl-NL"/>
        </w:rPr>
        <w:t>điều so với Nghị định số 165/2013/NĐ-CP</w:t>
      </w:r>
      <w:r w:rsidR="00114E08" w:rsidRPr="00E71149">
        <w:rPr>
          <w:rFonts w:ascii="Times New Roman" w:hAnsi="Times New Roman"/>
          <w:color w:val="000000" w:themeColor="text1"/>
          <w:lang w:val="nl-NL"/>
        </w:rPr>
        <w:t xml:space="preserve"> (Điều 8) quy định về t</w:t>
      </w:r>
      <w:r w:rsidR="00114E08" w:rsidRPr="00E71149">
        <w:rPr>
          <w:rFonts w:ascii="Times New Roman" w:hAnsi="Times New Roman"/>
          <w:color w:val="000000" w:themeColor="text1"/>
        </w:rPr>
        <w:t>huê phương tiện, thiết bị kỹ thuật nghiệp vụ</w:t>
      </w:r>
      <w:r w:rsidR="00AF420F" w:rsidRPr="00E71149">
        <w:rPr>
          <w:rFonts w:ascii="Times New Roman" w:hAnsi="Times New Roman"/>
          <w:color w:val="000000" w:themeColor="text1"/>
          <w:lang w:val="nl-NL"/>
        </w:rPr>
        <w:t>;</w:t>
      </w:r>
      <w:r w:rsidR="00B80422" w:rsidRPr="00E71149">
        <w:rPr>
          <w:rFonts w:ascii="Times New Roman" w:hAnsi="Times New Roman"/>
          <w:color w:val="000000" w:themeColor="text1"/>
          <w:lang w:val="nl-NL"/>
        </w:rPr>
        <w:t xml:space="preserve"> </w:t>
      </w:r>
      <w:r w:rsidR="002E5892" w:rsidRPr="00E71149">
        <w:rPr>
          <w:rFonts w:ascii="Times New Roman" w:hAnsi="Times New Roman"/>
          <w:color w:val="000000" w:themeColor="text1"/>
          <w:lang w:val="nl-NL"/>
        </w:rPr>
        <w:t xml:space="preserve">quy định </w:t>
      </w:r>
      <w:r w:rsidRPr="00E71149">
        <w:rPr>
          <w:rFonts w:ascii="Times New Roman" w:hAnsi="Times New Roman"/>
          <w:color w:val="000000" w:themeColor="text1"/>
          <w:lang w:val="nl-NL"/>
        </w:rPr>
        <w:t>các nhóm vấn đề sau:</w:t>
      </w:r>
    </w:p>
    <w:p w:rsidR="00ED3AF2" w:rsidRPr="00E71149" w:rsidRDefault="00ED3AF2" w:rsidP="00657578">
      <w:pPr>
        <w:tabs>
          <w:tab w:val="left" w:pos="0"/>
        </w:tabs>
        <w:spacing w:after="120" w:line="380" w:lineRule="exact"/>
        <w:ind w:firstLine="720"/>
        <w:jc w:val="both"/>
        <w:rPr>
          <w:rFonts w:ascii="Times New Roman" w:hAnsi="Times New Roman"/>
          <w:color w:val="000000" w:themeColor="text1"/>
          <w:lang w:val="nl-NL"/>
        </w:rPr>
      </w:pPr>
      <w:r w:rsidRPr="00E71149">
        <w:rPr>
          <w:rFonts w:ascii="Times New Roman" w:hAnsi="Times New Roman"/>
          <w:b/>
          <w:color w:val="000000" w:themeColor="text1"/>
          <w:lang w:val="nl-NL"/>
        </w:rPr>
        <w:t xml:space="preserve">- </w:t>
      </w:r>
      <w:r w:rsidRPr="00E71149">
        <w:rPr>
          <w:rFonts w:ascii="Times New Roman" w:hAnsi="Times New Roman"/>
          <w:color w:val="000000" w:themeColor="text1"/>
          <w:lang w:val="nl-NL"/>
        </w:rPr>
        <w:t>Danh mục</w:t>
      </w:r>
      <w:r w:rsidR="00031F68" w:rsidRPr="00E71149">
        <w:rPr>
          <w:rFonts w:ascii="Times New Roman" w:hAnsi="Times New Roman"/>
          <w:color w:val="000000" w:themeColor="text1"/>
          <w:lang w:val="nl-NL"/>
        </w:rPr>
        <w:t xml:space="preserve"> và</w:t>
      </w:r>
      <w:r w:rsidR="00DD7BE1" w:rsidRPr="00E71149">
        <w:rPr>
          <w:rFonts w:ascii="Times New Roman" w:hAnsi="Times New Roman"/>
          <w:color w:val="000000" w:themeColor="text1"/>
          <w:lang w:val="nl-NL"/>
        </w:rPr>
        <w:t xml:space="preserve"> tiêu chuẩn, định mức</w:t>
      </w:r>
      <w:r w:rsidR="00AF0689" w:rsidRPr="00E71149">
        <w:rPr>
          <w:rFonts w:ascii="Times New Roman" w:hAnsi="Times New Roman"/>
          <w:color w:val="000000" w:themeColor="text1"/>
          <w:lang w:val="nl-NL"/>
        </w:rPr>
        <w:t xml:space="preserve"> sử dụng</w:t>
      </w:r>
      <w:r w:rsidRPr="00E71149">
        <w:rPr>
          <w:rFonts w:ascii="Times New Roman" w:hAnsi="Times New Roman"/>
          <w:color w:val="000000" w:themeColor="text1"/>
          <w:lang w:val="nl-NL"/>
        </w:rPr>
        <w:t xml:space="preserve"> phương tiện, thiết bị kỹ thuật nghiệp vụ</w:t>
      </w:r>
      <w:r w:rsidR="006F1DA9" w:rsidRPr="00E71149">
        <w:rPr>
          <w:rFonts w:ascii="Times New Roman" w:hAnsi="Times New Roman"/>
          <w:color w:val="000000" w:themeColor="text1"/>
          <w:lang w:val="nl-NL"/>
        </w:rPr>
        <w:t xml:space="preserve"> được sử dụng để phát hiện vi phạm hành chính về về trật tự, an toàn giao </w:t>
      </w:r>
      <w:r w:rsidR="006F1DA9" w:rsidRPr="00E71149">
        <w:rPr>
          <w:rFonts w:ascii="Times New Roman" w:hAnsi="Times New Roman"/>
          <w:color w:val="000000" w:themeColor="text1"/>
          <w:lang w:val="nl-NL"/>
        </w:rPr>
        <w:lastRenderedPageBreak/>
        <w:t>thông, bảo vệ mô</w:t>
      </w:r>
      <w:r w:rsidR="00AF0689" w:rsidRPr="00E71149">
        <w:rPr>
          <w:rFonts w:ascii="Times New Roman" w:hAnsi="Times New Roman"/>
          <w:color w:val="000000" w:themeColor="text1"/>
          <w:lang w:val="nl-NL"/>
        </w:rPr>
        <w:t>i trường, phòng cháy, chữa cháy và</w:t>
      </w:r>
      <w:r w:rsidR="006F1DA9" w:rsidRPr="00E71149">
        <w:rPr>
          <w:rFonts w:ascii="Times New Roman" w:hAnsi="Times New Roman"/>
          <w:color w:val="000000" w:themeColor="text1"/>
          <w:lang w:val="nl-NL"/>
        </w:rPr>
        <w:t xml:space="preserve"> cứu nạn, cứu hộ, phòng, chống ma túy, phòng, chống tác hại rượu, bia </w:t>
      </w:r>
      <w:r w:rsidR="00D9735B" w:rsidRPr="00E71149">
        <w:rPr>
          <w:rFonts w:ascii="Times New Roman" w:hAnsi="Times New Roman"/>
          <w:color w:val="000000" w:themeColor="text1"/>
          <w:lang w:val="nl-NL"/>
        </w:rPr>
        <w:t xml:space="preserve">(Điều </w:t>
      </w:r>
      <w:r w:rsidR="00031F68" w:rsidRPr="00E71149">
        <w:rPr>
          <w:rFonts w:ascii="Times New Roman" w:hAnsi="Times New Roman"/>
          <w:color w:val="000000" w:themeColor="text1"/>
          <w:lang w:val="nl-NL"/>
        </w:rPr>
        <w:t>6</w:t>
      </w:r>
      <w:r w:rsidR="00D9735B" w:rsidRPr="00E71149">
        <w:rPr>
          <w:rFonts w:ascii="Times New Roman" w:hAnsi="Times New Roman"/>
          <w:color w:val="000000" w:themeColor="text1"/>
          <w:lang w:val="nl-NL"/>
        </w:rPr>
        <w:t xml:space="preserve">). Về cơ bản danh mục này được xây dựng </w:t>
      </w:r>
      <w:r w:rsidR="006F1DA9" w:rsidRPr="00E71149">
        <w:rPr>
          <w:rFonts w:ascii="Times New Roman" w:hAnsi="Times New Roman"/>
          <w:color w:val="000000" w:themeColor="text1"/>
          <w:lang w:val="nl-NL"/>
        </w:rPr>
        <w:t>trên cơ sở kế thừa danh mục phương tiện, thiết bị kỹ thuật nghiệp vụ của Nghị định số 165/2013/NĐ-CP</w:t>
      </w:r>
      <w:r w:rsidR="00D9735B" w:rsidRPr="00E71149">
        <w:rPr>
          <w:rFonts w:ascii="Times New Roman" w:hAnsi="Times New Roman"/>
          <w:color w:val="000000" w:themeColor="text1"/>
          <w:lang w:val="nl-NL"/>
        </w:rPr>
        <w:t xml:space="preserve"> được</w:t>
      </w:r>
      <w:r w:rsidR="006F1DA9" w:rsidRPr="00E71149">
        <w:rPr>
          <w:rFonts w:ascii="Times New Roman" w:hAnsi="Times New Roman"/>
          <w:color w:val="000000" w:themeColor="text1"/>
          <w:lang w:val="nl-NL"/>
        </w:rPr>
        <w:t xml:space="preserve"> chỉnh sửa, bổ sung theo đề nghị của Bộ: Công an, Giao thông vận tải, Quốc phòng, Tài nguyên và Môi trường, Y tế, Công thương</w:t>
      </w:r>
      <w:r w:rsidR="00A72119" w:rsidRPr="00E71149">
        <w:rPr>
          <w:rFonts w:ascii="Times New Roman" w:hAnsi="Times New Roman"/>
          <w:color w:val="000000" w:themeColor="text1"/>
          <w:lang w:val="nl-NL"/>
        </w:rPr>
        <w:t>, Tài chính..</w:t>
      </w:r>
      <w:r w:rsidR="006F1DA9" w:rsidRPr="00E71149">
        <w:rPr>
          <w:rFonts w:ascii="Times New Roman" w:hAnsi="Times New Roman"/>
          <w:color w:val="000000" w:themeColor="text1"/>
          <w:lang w:val="nl-NL"/>
        </w:rPr>
        <w:t>.</w:t>
      </w:r>
      <w:r w:rsidR="00A517DA" w:rsidRPr="00E71149">
        <w:rPr>
          <w:rFonts w:ascii="Times New Roman" w:hAnsi="Times New Roman"/>
          <w:color w:val="000000" w:themeColor="text1"/>
          <w:lang w:val="nl-NL"/>
        </w:rPr>
        <w:t xml:space="preserve"> Cụ thể:</w:t>
      </w:r>
    </w:p>
    <w:p w:rsidR="00A517DA" w:rsidRPr="00E71149" w:rsidRDefault="00A517DA" w:rsidP="00657578">
      <w:pPr>
        <w:tabs>
          <w:tab w:val="left" w:pos="0"/>
        </w:tabs>
        <w:spacing w:after="120" w:line="380" w:lineRule="exact"/>
        <w:ind w:firstLine="720"/>
        <w:jc w:val="both"/>
        <w:rPr>
          <w:rFonts w:ascii="Times New Roman" w:hAnsi="Times New Roman"/>
          <w:color w:val="000000" w:themeColor="text1"/>
          <w:lang w:val="nl-NL"/>
        </w:rPr>
      </w:pPr>
      <w:r w:rsidRPr="00E71149">
        <w:rPr>
          <w:rFonts w:ascii="Times New Roman" w:hAnsi="Times New Roman"/>
          <w:color w:val="000000" w:themeColor="text1"/>
          <w:lang w:val="nl-NL"/>
        </w:rPr>
        <w:t>+ Phương tiện, thiết bị kỹ thuật nghiệp vụ</w:t>
      </w:r>
      <w:r w:rsidR="00AC2A3E" w:rsidRPr="00E71149">
        <w:rPr>
          <w:rFonts w:ascii="Times New Roman" w:hAnsi="Times New Roman"/>
          <w:color w:val="000000" w:themeColor="text1"/>
          <w:lang w:val="nl-NL"/>
        </w:rPr>
        <w:t xml:space="preserve"> được sử dụng để phát hiện vi phạm hành chính </w:t>
      </w:r>
      <w:r w:rsidR="00F00909" w:rsidRPr="00E71149">
        <w:rPr>
          <w:rFonts w:ascii="Times New Roman" w:hAnsi="Times New Roman"/>
          <w:color w:val="000000" w:themeColor="text1"/>
          <w:lang w:val="nl-NL"/>
        </w:rPr>
        <w:t xml:space="preserve">về </w:t>
      </w:r>
      <w:r w:rsidRPr="00E71149">
        <w:rPr>
          <w:rFonts w:ascii="Times New Roman" w:hAnsi="Times New Roman"/>
          <w:color w:val="000000" w:themeColor="text1"/>
          <w:lang w:val="nl-NL"/>
        </w:rPr>
        <w:t>trật tự</w:t>
      </w:r>
      <w:r w:rsidR="00AC2A3E" w:rsidRPr="00E71149">
        <w:rPr>
          <w:rFonts w:ascii="Times New Roman" w:hAnsi="Times New Roman"/>
          <w:color w:val="000000" w:themeColor="text1"/>
          <w:lang w:val="nl-NL"/>
        </w:rPr>
        <w:t>,</w:t>
      </w:r>
      <w:r w:rsidRPr="00E71149">
        <w:rPr>
          <w:rFonts w:ascii="Times New Roman" w:hAnsi="Times New Roman"/>
          <w:color w:val="000000" w:themeColor="text1"/>
          <w:lang w:val="nl-NL"/>
        </w:rPr>
        <w:t xml:space="preserve"> an toàn giao thông</w:t>
      </w:r>
      <w:r w:rsidR="00031F68" w:rsidRPr="00E71149">
        <w:rPr>
          <w:rFonts w:ascii="Times New Roman" w:hAnsi="Times New Roman"/>
          <w:color w:val="000000" w:themeColor="text1"/>
          <w:lang w:val="nl-NL"/>
        </w:rPr>
        <w:t xml:space="preserve"> (đường bộ, đường sắt, đường thủy nội địa, hàng hải và hàng không dân dụng)</w:t>
      </w:r>
      <w:r w:rsidR="00AC2A3E" w:rsidRPr="00E71149">
        <w:rPr>
          <w:rFonts w:ascii="Times New Roman" w:hAnsi="Times New Roman"/>
          <w:color w:val="000000" w:themeColor="text1"/>
          <w:lang w:val="nl-NL"/>
        </w:rPr>
        <w:t>.</w:t>
      </w:r>
    </w:p>
    <w:p w:rsidR="00A517DA" w:rsidRPr="00E71149" w:rsidRDefault="00A517DA" w:rsidP="00657578">
      <w:pPr>
        <w:tabs>
          <w:tab w:val="left" w:pos="0"/>
        </w:tabs>
        <w:spacing w:after="120" w:line="380" w:lineRule="exact"/>
        <w:ind w:firstLine="720"/>
        <w:jc w:val="both"/>
        <w:rPr>
          <w:rFonts w:ascii="Times New Roman" w:hAnsi="Times New Roman"/>
          <w:color w:val="000000" w:themeColor="text1"/>
          <w:lang w:val="nl-NL"/>
        </w:rPr>
      </w:pPr>
      <w:r w:rsidRPr="00E71149">
        <w:rPr>
          <w:rFonts w:ascii="Times New Roman" w:hAnsi="Times New Roman"/>
          <w:color w:val="000000" w:themeColor="text1"/>
          <w:lang w:val="nl-NL"/>
        </w:rPr>
        <w:t xml:space="preserve">+ Phương tiện, thiết bị kỹ thuật nghiệp vụ </w:t>
      </w:r>
      <w:r w:rsidR="00AC2A3E" w:rsidRPr="00E71149">
        <w:rPr>
          <w:rFonts w:ascii="Times New Roman" w:hAnsi="Times New Roman"/>
          <w:color w:val="000000" w:themeColor="text1"/>
          <w:lang w:val="nl-NL"/>
        </w:rPr>
        <w:t xml:space="preserve">được sử dụng để phát hiện vi phạm hành chính </w:t>
      </w:r>
      <w:r w:rsidR="00F00909" w:rsidRPr="00E71149">
        <w:rPr>
          <w:rFonts w:ascii="Times New Roman" w:hAnsi="Times New Roman"/>
          <w:color w:val="000000" w:themeColor="text1"/>
          <w:lang w:val="nl-NL"/>
        </w:rPr>
        <w:t xml:space="preserve">về </w:t>
      </w:r>
      <w:r w:rsidRPr="00E71149">
        <w:rPr>
          <w:rFonts w:ascii="Times New Roman" w:hAnsi="Times New Roman"/>
          <w:color w:val="000000" w:themeColor="text1"/>
          <w:lang w:val="nl-NL"/>
        </w:rPr>
        <w:t>bảo vệ môi trường</w:t>
      </w:r>
      <w:r w:rsidR="00AC2A3E" w:rsidRPr="00E71149">
        <w:rPr>
          <w:rFonts w:ascii="Times New Roman" w:hAnsi="Times New Roman"/>
          <w:color w:val="000000" w:themeColor="text1"/>
          <w:lang w:val="nl-NL"/>
        </w:rPr>
        <w:t>.</w:t>
      </w:r>
    </w:p>
    <w:p w:rsidR="00A517DA" w:rsidRPr="00E71149" w:rsidRDefault="00A517DA" w:rsidP="00657578">
      <w:pPr>
        <w:tabs>
          <w:tab w:val="left" w:pos="0"/>
        </w:tabs>
        <w:spacing w:after="120" w:line="380" w:lineRule="exact"/>
        <w:ind w:firstLine="720"/>
        <w:jc w:val="both"/>
        <w:rPr>
          <w:rFonts w:ascii="Times New Roman" w:hAnsi="Times New Roman"/>
          <w:color w:val="000000" w:themeColor="text1"/>
          <w:lang w:val="nl-NL"/>
        </w:rPr>
      </w:pPr>
      <w:r w:rsidRPr="00E71149">
        <w:rPr>
          <w:rFonts w:ascii="Times New Roman" w:hAnsi="Times New Roman"/>
          <w:color w:val="000000" w:themeColor="text1"/>
          <w:lang w:val="nl-NL"/>
        </w:rPr>
        <w:t xml:space="preserve">+ Phương tiện, thiết bị kỹ thuật nghiệp vụ </w:t>
      </w:r>
      <w:r w:rsidR="00AC2A3E" w:rsidRPr="00E71149">
        <w:rPr>
          <w:rFonts w:ascii="Times New Roman" w:hAnsi="Times New Roman"/>
          <w:color w:val="000000" w:themeColor="text1"/>
          <w:lang w:val="nl-NL"/>
        </w:rPr>
        <w:t xml:space="preserve">được sử dụng để phát hiện vi phạm hành chính </w:t>
      </w:r>
      <w:r w:rsidR="00F00909" w:rsidRPr="00E71149">
        <w:rPr>
          <w:rFonts w:ascii="Times New Roman" w:hAnsi="Times New Roman"/>
          <w:color w:val="000000" w:themeColor="text1"/>
          <w:lang w:val="nl-NL"/>
        </w:rPr>
        <w:t xml:space="preserve">về </w:t>
      </w:r>
      <w:r w:rsidR="0096395C" w:rsidRPr="00E71149">
        <w:rPr>
          <w:rFonts w:ascii="Times New Roman" w:hAnsi="Times New Roman"/>
          <w:color w:val="000000" w:themeColor="text1"/>
          <w:lang w:val="nl-NL"/>
        </w:rPr>
        <w:t>phòng cháy, chữa cháy và</w:t>
      </w:r>
      <w:r w:rsidRPr="00E71149">
        <w:rPr>
          <w:rFonts w:ascii="Times New Roman" w:hAnsi="Times New Roman"/>
          <w:color w:val="000000" w:themeColor="text1"/>
          <w:lang w:val="nl-NL"/>
        </w:rPr>
        <w:t xml:space="preserve"> cứu nạn, cứu hộ</w:t>
      </w:r>
      <w:r w:rsidR="00AC2A3E" w:rsidRPr="00E71149">
        <w:rPr>
          <w:rFonts w:ascii="Times New Roman" w:hAnsi="Times New Roman"/>
          <w:color w:val="000000" w:themeColor="text1"/>
          <w:lang w:val="nl-NL"/>
        </w:rPr>
        <w:t>.</w:t>
      </w:r>
    </w:p>
    <w:p w:rsidR="00A517DA" w:rsidRPr="00E71149" w:rsidRDefault="00A517DA" w:rsidP="00657578">
      <w:pPr>
        <w:tabs>
          <w:tab w:val="left" w:pos="0"/>
        </w:tabs>
        <w:spacing w:after="120" w:line="380" w:lineRule="exact"/>
        <w:ind w:firstLine="720"/>
        <w:jc w:val="both"/>
        <w:rPr>
          <w:rFonts w:ascii="Times New Roman" w:hAnsi="Times New Roman"/>
          <w:color w:val="000000" w:themeColor="text1"/>
          <w:lang w:val="nl-NL"/>
        </w:rPr>
      </w:pPr>
      <w:r w:rsidRPr="00E71149">
        <w:rPr>
          <w:rFonts w:ascii="Times New Roman" w:hAnsi="Times New Roman"/>
          <w:color w:val="000000" w:themeColor="text1"/>
          <w:lang w:val="nl-NL"/>
        </w:rPr>
        <w:t>+ Phương tiện, thiết bị kỹ thuật nghiệp vụ</w:t>
      </w:r>
      <w:r w:rsidR="00AC2A3E" w:rsidRPr="00E71149">
        <w:rPr>
          <w:rFonts w:ascii="Times New Roman" w:hAnsi="Times New Roman"/>
          <w:color w:val="000000" w:themeColor="text1"/>
          <w:lang w:val="nl-NL"/>
        </w:rPr>
        <w:t xml:space="preserve"> được sử dụng để phát hiện vi phạm hành chính</w:t>
      </w:r>
      <w:r w:rsidR="0035017C" w:rsidRPr="00E71149">
        <w:rPr>
          <w:rFonts w:ascii="Times New Roman" w:hAnsi="Times New Roman"/>
          <w:color w:val="000000" w:themeColor="text1"/>
          <w:lang w:val="nl-NL"/>
        </w:rPr>
        <w:t xml:space="preserve"> </w:t>
      </w:r>
      <w:r w:rsidR="0096395C" w:rsidRPr="00E71149">
        <w:rPr>
          <w:rFonts w:ascii="Times New Roman" w:hAnsi="Times New Roman"/>
          <w:color w:val="000000" w:themeColor="text1"/>
          <w:lang w:val="nl-NL"/>
        </w:rPr>
        <w:t>về</w:t>
      </w:r>
      <w:r w:rsidRPr="00E71149">
        <w:rPr>
          <w:rFonts w:ascii="Times New Roman" w:hAnsi="Times New Roman"/>
          <w:color w:val="000000" w:themeColor="text1"/>
          <w:lang w:val="nl-NL"/>
        </w:rPr>
        <w:t xml:space="preserve"> phòng, chống ma túy</w:t>
      </w:r>
      <w:r w:rsidR="00AC2A3E" w:rsidRPr="00E71149">
        <w:rPr>
          <w:rFonts w:ascii="Times New Roman" w:hAnsi="Times New Roman"/>
          <w:color w:val="000000" w:themeColor="text1"/>
          <w:lang w:val="nl-NL"/>
        </w:rPr>
        <w:t>.</w:t>
      </w:r>
    </w:p>
    <w:p w:rsidR="00A517DA" w:rsidRPr="00E71149" w:rsidRDefault="00A517DA" w:rsidP="00657578">
      <w:pPr>
        <w:tabs>
          <w:tab w:val="left" w:pos="0"/>
        </w:tabs>
        <w:spacing w:after="120" w:line="380" w:lineRule="exact"/>
        <w:ind w:firstLine="720"/>
        <w:jc w:val="both"/>
        <w:rPr>
          <w:rFonts w:ascii="Times New Roman" w:hAnsi="Times New Roman"/>
          <w:color w:val="000000" w:themeColor="text1"/>
          <w:lang w:val="nl-NL"/>
        </w:rPr>
      </w:pPr>
      <w:r w:rsidRPr="00E71149">
        <w:rPr>
          <w:rFonts w:ascii="Times New Roman" w:hAnsi="Times New Roman"/>
          <w:color w:val="000000" w:themeColor="text1"/>
          <w:lang w:val="nl-NL"/>
        </w:rPr>
        <w:t>+ Phương tiện, thiết bị kỹ thuật nghiệp vụ</w:t>
      </w:r>
      <w:r w:rsidR="00AC2A3E" w:rsidRPr="00E71149">
        <w:rPr>
          <w:rFonts w:ascii="Times New Roman" w:hAnsi="Times New Roman"/>
          <w:color w:val="000000" w:themeColor="text1"/>
          <w:lang w:val="nl-NL"/>
        </w:rPr>
        <w:t xml:space="preserve"> được sử dụng để phát hiện vi phạm hành chính</w:t>
      </w:r>
      <w:r w:rsidR="0035017C" w:rsidRPr="00E71149">
        <w:rPr>
          <w:rFonts w:ascii="Times New Roman" w:hAnsi="Times New Roman"/>
          <w:color w:val="000000" w:themeColor="text1"/>
          <w:lang w:val="nl-NL"/>
        </w:rPr>
        <w:t xml:space="preserve"> </w:t>
      </w:r>
      <w:r w:rsidR="0096395C" w:rsidRPr="00E71149">
        <w:rPr>
          <w:rFonts w:ascii="Times New Roman" w:hAnsi="Times New Roman"/>
          <w:color w:val="000000" w:themeColor="text1"/>
          <w:lang w:val="nl-NL"/>
        </w:rPr>
        <w:t>về</w:t>
      </w:r>
      <w:r w:rsidRPr="00E71149">
        <w:rPr>
          <w:rFonts w:ascii="Times New Roman" w:hAnsi="Times New Roman"/>
          <w:color w:val="000000" w:themeColor="text1"/>
          <w:lang w:val="nl-NL"/>
        </w:rPr>
        <w:t xml:space="preserve"> phòng, chống tác hại rượu, bia</w:t>
      </w:r>
      <w:r w:rsidR="00AC2A3E" w:rsidRPr="00E71149">
        <w:rPr>
          <w:rFonts w:ascii="Times New Roman" w:hAnsi="Times New Roman"/>
          <w:color w:val="000000" w:themeColor="text1"/>
          <w:lang w:val="nl-NL"/>
        </w:rPr>
        <w:t>.</w:t>
      </w:r>
    </w:p>
    <w:p w:rsidR="006F1DA9" w:rsidRPr="00E71149" w:rsidRDefault="006F1DA9" w:rsidP="00657578">
      <w:pPr>
        <w:tabs>
          <w:tab w:val="left" w:pos="0"/>
        </w:tabs>
        <w:spacing w:after="120" w:line="380" w:lineRule="exact"/>
        <w:ind w:firstLine="720"/>
        <w:jc w:val="both"/>
        <w:rPr>
          <w:rFonts w:ascii="Times New Roman" w:hAnsi="Times New Roman"/>
          <w:color w:val="000000" w:themeColor="text1"/>
          <w:lang w:val="nl-NL"/>
        </w:rPr>
      </w:pPr>
      <w:r w:rsidRPr="00E71149">
        <w:rPr>
          <w:rFonts w:ascii="Times New Roman" w:hAnsi="Times New Roman"/>
          <w:b/>
          <w:color w:val="000000" w:themeColor="text1"/>
          <w:lang w:val="nl-NL"/>
        </w:rPr>
        <w:t xml:space="preserve">- </w:t>
      </w:r>
      <w:r w:rsidR="0064124E" w:rsidRPr="00E71149">
        <w:rPr>
          <w:rFonts w:ascii="Times New Roman" w:hAnsi="Times New Roman"/>
          <w:bCs/>
          <w:color w:val="000000" w:themeColor="text1"/>
        </w:rPr>
        <w:t xml:space="preserve">Nguồn hình thành </w:t>
      </w:r>
      <w:r w:rsidR="0064124E" w:rsidRPr="00E71149">
        <w:rPr>
          <w:rFonts w:ascii="Times New Roman" w:hAnsi="Times New Roman"/>
          <w:bCs/>
          <w:color w:val="000000" w:themeColor="text1"/>
          <w:lang w:val="vi-VN"/>
        </w:rPr>
        <w:t>phương tiện, thiết bị kỹ thuật nghiệp vụ</w:t>
      </w:r>
      <w:r w:rsidR="007E6E93" w:rsidRPr="00E71149">
        <w:rPr>
          <w:rFonts w:ascii="Times New Roman" w:hAnsi="Times New Roman"/>
          <w:bCs/>
          <w:color w:val="000000" w:themeColor="text1"/>
        </w:rPr>
        <w:t xml:space="preserve"> (Điều 7)</w:t>
      </w:r>
      <w:r w:rsidR="0064124E" w:rsidRPr="00E71149">
        <w:rPr>
          <w:rFonts w:ascii="Times New Roman" w:hAnsi="Times New Roman"/>
          <w:bCs/>
          <w:color w:val="000000" w:themeColor="text1"/>
        </w:rPr>
        <w:t>; thuê phương tiện, thi</w:t>
      </w:r>
      <w:r w:rsidR="00B80422" w:rsidRPr="00E71149">
        <w:rPr>
          <w:rFonts w:ascii="Times New Roman" w:hAnsi="Times New Roman"/>
          <w:bCs/>
          <w:color w:val="000000" w:themeColor="text1"/>
        </w:rPr>
        <w:t>ết bị kỹ thuật nghiệp vụ</w:t>
      </w:r>
      <w:r w:rsidR="007E6E93" w:rsidRPr="00E71149">
        <w:rPr>
          <w:rFonts w:ascii="Times New Roman" w:hAnsi="Times New Roman"/>
          <w:bCs/>
          <w:color w:val="000000" w:themeColor="text1"/>
        </w:rPr>
        <w:t xml:space="preserve"> (Điều 8)</w:t>
      </w:r>
      <w:r w:rsidR="0064124E" w:rsidRPr="00E71149">
        <w:rPr>
          <w:rFonts w:ascii="Times New Roman" w:hAnsi="Times New Roman"/>
          <w:bCs/>
          <w:color w:val="000000" w:themeColor="text1"/>
        </w:rPr>
        <w:t xml:space="preserve">. </w:t>
      </w:r>
      <w:r w:rsidR="00A517DA" w:rsidRPr="00E71149">
        <w:rPr>
          <w:rFonts w:ascii="Times New Roman" w:hAnsi="Times New Roman"/>
          <w:color w:val="000000" w:themeColor="text1"/>
          <w:lang w:val="nl-NL"/>
        </w:rPr>
        <w:t xml:space="preserve">Về cơ bản nội dung </w:t>
      </w:r>
      <w:r w:rsidR="0064124E" w:rsidRPr="00E71149">
        <w:rPr>
          <w:rFonts w:ascii="Times New Roman" w:hAnsi="Times New Roman"/>
          <w:color w:val="000000" w:themeColor="text1"/>
          <w:lang w:val="nl-NL"/>
        </w:rPr>
        <w:t xml:space="preserve">điều này </w:t>
      </w:r>
      <w:r w:rsidRPr="00E71149">
        <w:rPr>
          <w:rFonts w:ascii="Times New Roman" w:hAnsi="Times New Roman"/>
          <w:color w:val="000000" w:themeColor="text1"/>
          <w:lang w:val="nl-NL"/>
        </w:rPr>
        <w:t>được thực</w:t>
      </w:r>
      <w:r w:rsidR="00D9735B" w:rsidRPr="00E71149">
        <w:rPr>
          <w:rFonts w:ascii="Times New Roman" w:hAnsi="Times New Roman"/>
          <w:color w:val="000000" w:themeColor="text1"/>
          <w:lang w:val="nl-NL"/>
        </w:rPr>
        <w:t xml:space="preserve"> hiện theo quy định của </w:t>
      </w:r>
      <w:r w:rsidR="006970B0" w:rsidRPr="00E71149">
        <w:rPr>
          <w:rFonts w:ascii="Times New Roman" w:hAnsi="Times New Roman"/>
          <w:color w:val="000000" w:themeColor="text1"/>
          <w:lang w:val="nl-NL"/>
        </w:rPr>
        <w:t>Luật</w:t>
      </w:r>
      <w:r w:rsidR="00D9735B" w:rsidRPr="00E71149">
        <w:rPr>
          <w:rFonts w:ascii="Times New Roman" w:hAnsi="Times New Roman"/>
          <w:color w:val="000000" w:themeColor="text1"/>
          <w:lang w:val="nl-NL"/>
        </w:rPr>
        <w:t xml:space="preserve"> quản lý, sử dụng tài sản công; </w:t>
      </w:r>
      <w:r w:rsidR="006970B0" w:rsidRPr="00E71149">
        <w:rPr>
          <w:rFonts w:ascii="Times New Roman" w:hAnsi="Times New Roman"/>
          <w:color w:val="000000" w:themeColor="text1"/>
          <w:lang w:val="nl-NL"/>
        </w:rPr>
        <w:t>Luật Đ</w:t>
      </w:r>
      <w:r w:rsidR="00D9735B" w:rsidRPr="00E71149">
        <w:rPr>
          <w:rFonts w:ascii="Times New Roman" w:hAnsi="Times New Roman"/>
          <w:color w:val="000000" w:themeColor="text1"/>
          <w:lang w:val="nl-NL"/>
        </w:rPr>
        <w:t xml:space="preserve">ấu thầu; </w:t>
      </w:r>
      <w:r w:rsidR="006970B0" w:rsidRPr="00E71149">
        <w:rPr>
          <w:rFonts w:ascii="Times New Roman" w:hAnsi="Times New Roman"/>
          <w:color w:val="000000" w:themeColor="text1"/>
          <w:lang w:val="nl-NL"/>
        </w:rPr>
        <w:t>Luật Đ</w:t>
      </w:r>
      <w:r w:rsidR="00D9735B" w:rsidRPr="00E71149">
        <w:rPr>
          <w:rFonts w:ascii="Times New Roman" w:hAnsi="Times New Roman"/>
          <w:color w:val="000000" w:themeColor="text1"/>
          <w:lang w:val="nl-NL"/>
        </w:rPr>
        <w:t>ầu tư công</w:t>
      </w:r>
      <w:r w:rsidR="00A517DA" w:rsidRPr="00E71149">
        <w:rPr>
          <w:rFonts w:ascii="Times New Roman" w:hAnsi="Times New Roman"/>
          <w:color w:val="000000" w:themeColor="text1"/>
          <w:lang w:val="nl-NL"/>
        </w:rPr>
        <w:t>;</w:t>
      </w:r>
      <w:r w:rsidR="00B80422" w:rsidRPr="00E71149">
        <w:rPr>
          <w:rFonts w:ascii="Times New Roman" w:hAnsi="Times New Roman"/>
          <w:color w:val="000000" w:themeColor="text1"/>
          <w:lang w:val="nl-NL"/>
        </w:rPr>
        <w:t xml:space="preserve"> </w:t>
      </w:r>
      <w:r w:rsidR="006970B0" w:rsidRPr="00E71149">
        <w:rPr>
          <w:rFonts w:ascii="Times New Roman" w:hAnsi="Times New Roman"/>
          <w:color w:val="000000" w:themeColor="text1"/>
          <w:lang w:val="nl-NL"/>
        </w:rPr>
        <w:t>Luật N</w:t>
      </w:r>
      <w:r w:rsidR="00D9735B" w:rsidRPr="00E71149">
        <w:rPr>
          <w:rFonts w:ascii="Times New Roman" w:hAnsi="Times New Roman"/>
          <w:color w:val="000000" w:themeColor="text1"/>
          <w:lang w:val="nl-NL"/>
        </w:rPr>
        <w:t>gân sách nhà nước</w:t>
      </w:r>
      <w:r w:rsidR="00A517DA" w:rsidRPr="00E71149">
        <w:rPr>
          <w:rFonts w:ascii="Times New Roman" w:hAnsi="Times New Roman"/>
          <w:color w:val="000000" w:themeColor="text1"/>
          <w:lang w:val="nl-NL"/>
        </w:rPr>
        <w:t xml:space="preserve"> và các văn bản hướng dẫn thực hiện các Luật này</w:t>
      </w:r>
      <w:r w:rsidR="00D9735B" w:rsidRPr="00E71149">
        <w:rPr>
          <w:rFonts w:ascii="Times New Roman" w:hAnsi="Times New Roman"/>
          <w:color w:val="000000" w:themeColor="text1"/>
          <w:lang w:val="nl-NL"/>
        </w:rPr>
        <w:t>.</w:t>
      </w:r>
    </w:p>
    <w:p w:rsidR="00EB5513" w:rsidRPr="00E71149" w:rsidRDefault="00D9735B" w:rsidP="00657578">
      <w:pPr>
        <w:tabs>
          <w:tab w:val="left" w:pos="0"/>
        </w:tabs>
        <w:spacing w:after="120" w:line="380" w:lineRule="exact"/>
        <w:ind w:firstLine="720"/>
        <w:jc w:val="both"/>
        <w:rPr>
          <w:rFonts w:ascii="Times New Roman" w:hAnsi="Times New Roman"/>
          <w:color w:val="000000" w:themeColor="text1"/>
          <w:spacing w:val="-2"/>
          <w:lang w:val="nl-NL"/>
        </w:rPr>
      </w:pPr>
      <w:r w:rsidRPr="00E71149">
        <w:rPr>
          <w:rFonts w:ascii="Times New Roman" w:hAnsi="Times New Roman"/>
          <w:b/>
          <w:color w:val="000000" w:themeColor="text1"/>
          <w:spacing w:val="-2"/>
          <w:lang w:val="nl-NL"/>
        </w:rPr>
        <w:t>-</w:t>
      </w:r>
      <w:r w:rsidR="00B80422" w:rsidRPr="00E71149">
        <w:rPr>
          <w:rFonts w:ascii="Times New Roman" w:hAnsi="Times New Roman"/>
          <w:b/>
          <w:color w:val="000000" w:themeColor="text1"/>
          <w:spacing w:val="-2"/>
          <w:lang w:val="nl-NL"/>
        </w:rPr>
        <w:t xml:space="preserve"> </w:t>
      </w:r>
      <w:r w:rsidR="00B80422" w:rsidRPr="00E71149">
        <w:rPr>
          <w:rFonts w:ascii="Times New Roman" w:hAnsi="Times New Roman"/>
          <w:color w:val="000000" w:themeColor="text1"/>
          <w:spacing w:val="-2"/>
          <w:lang w:val="nl-NL"/>
        </w:rPr>
        <w:t>Trang bị</w:t>
      </w:r>
      <w:r w:rsidR="00B80422" w:rsidRPr="00E71149">
        <w:rPr>
          <w:rFonts w:ascii="Times New Roman" w:hAnsi="Times New Roman"/>
          <w:b/>
          <w:color w:val="000000" w:themeColor="text1"/>
          <w:spacing w:val="-2"/>
          <w:lang w:val="nl-NL"/>
        </w:rPr>
        <w:t xml:space="preserve"> </w:t>
      </w:r>
      <w:r w:rsidRPr="00E71149">
        <w:rPr>
          <w:rFonts w:ascii="Times New Roman" w:hAnsi="Times New Roman"/>
          <w:color w:val="000000" w:themeColor="text1"/>
          <w:spacing w:val="-2"/>
          <w:lang w:val="nl-NL"/>
        </w:rPr>
        <w:t xml:space="preserve">phương tiện, thiết bị kỹ thuật nghiệp vụ (Điều </w:t>
      </w:r>
      <w:r w:rsidR="000A1BA9" w:rsidRPr="00E71149">
        <w:rPr>
          <w:rFonts w:ascii="Times New Roman" w:hAnsi="Times New Roman"/>
          <w:color w:val="000000" w:themeColor="text1"/>
          <w:spacing w:val="-2"/>
          <w:lang w:val="nl-NL"/>
        </w:rPr>
        <w:t>9</w:t>
      </w:r>
      <w:r w:rsidRPr="00E71149">
        <w:rPr>
          <w:rFonts w:ascii="Times New Roman" w:hAnsi="Times New Roman"/>
          <w:color w:val="000000" w:themeColor="text1"/>
          <w:spacing w:val="-2"/>
          <w:lang w:val="nl-NL"/>
        </w:rPr>
        <w:t>)</w:t>
      </w:r>
      <w:r w:rsidR="000F5A96" w:rsidRPr="00E71149">
        <w:rPr>
          <w:rFonts w:ascii="Times New Roman" w:hAnsi="Times New Roman"/>
          <w:color w:val="000000" w:themeColor="text1"/>
          <w:spacing w:val="-2"/>
          <w:lang w:val="nl-NL"/>
        </w:rPr>
        <w:t>.</w:t>
      </w:r>
      <w:r w:rsidR="000468D8" w:rsidRPr="00E71149">
        <w:rPr>
          <w:rFonts w:ascii="Times New Roman" w:hAnsi="Times New Roman"/>
          <w:color w:val="000000" w:themeColor="text1"/>
          <w:spacing w:val="-2"/>
          <w:lang w:val="nl-NL"/>
        </w:rPr>
        <w:t xml:space="preserve"> </w:t>
      </w:r>
      <w:r w:rsidR="000A1BA9" w:rsidRPr="00E71149">
        <w:rPr>
          <w:rFonts w:ascii="Times New Roman" w:hAnsi="Times New Roman"/>
          <w:color w:val="000000" w:themeColor="text1"/>
          <w:spacing w:val="-2"/>
          <w:lang w:val="nl-NL"/>
        </w:rPr>
        <w:t>Q</w:t>
      </w:r>
      <w:r w:rsidR="004D1E39" w:rsidRPr="00E71149">
        <w:rPr>
          <w:rFonts w:ascii="Times New Roman" w:hAnsi="Times New Roman"/>
          <w:color w:val="000000" w:themeColor="text1"/>
          <w:spacing w:val="-2"/>
          <w:lang w:val="nl-NL"/>
        </w:rPr>
        <w:t xml:space="preserve">uy định về </w:t>
      </w:r>
      <w:r w:rsidR="000F5A96" w:rsidRPr="00E71149">
        <w:rPr>
          <w:rFonts w:ascii="Times New Roman" w:hAnsi="Times New Roman"/>
          <w:color w:val="000000" w:themeColor="text1"/>
          <w:spacing w:val="-2"/>
          <w:lang w:val="nl-NL"/>
        </w:rPr>
        <w:t>đối tượng được</w:t>
      </w:r>
      <w:r w:rsidR="00DD7BE1" w:rsidRPr="00E71149">
        <w:rPr>
          <w:rFonts w:ascii="Times New Roman" w:hAnsi="Times New Roman"/>
          <w:color w:val="000000" w:themeColor="text1"/>
          <w:spacing w:val="-2"/>
          <w:lang w:val="nl-NL"/>
        </w:rPr>
        <w:t xml:space="preserve"> </w:t>
      </w:r>
      <w:r w:rsidR="00B80422" w:rsidRPr="00E71149">
        <w:rPr>
          <w:rFonts w:ascii="Times New Roman" w:hAnsi="Times New Roman"/>
          <w:color w:val="000000" w:themeColor="text1"/>
          <w:spacing w:val="-2"/>
          <w:lang w:val="nl-NL"/>
        </w:rPr>
        <w:t xml:space="preserve">trang bị </w:t>
      </w:r>
      <w:r w:rsidR="000F5A96" w:rsidRPr="00E71149">
        <w:rPr>
          <w:rFonts w:ascii="Times New Roman" w:hAnsi="Times New Roman"/>
          <w:color w:val="000000" w:themeColor="text1"/>
          <w:spacing w:val="-2"/>
          <w:lang w:val="nl-NL"/>
        </w:rPr>
        <w:t xml:space="preserve">phương tiện, thiết bị </w:t>
      </w:r>
      <w:r w:rsidR="00C73807" w:rsidRPr="00E71149">
        <w:rPr>
          <w:rFonts w:ascii="Times New Roman" w:hAnsi="Times New Roman"/>
          <w:color w:val="000000" w:themeColor="text1"/>
          <w:spacing w:val="-2"/>
          <w:lang w:val="nl-NL"/>
        </w:rPr>
        <w:t xml:space="preserve">kỹ thuật </w:t>
      </w:r>
      <w:r w:rsidR="000F5A96" w:rsidRPr="00E71149">
        <w:rPr>
          <w:rFonts w:ascii="Times New Roman" w:hAnsi="Times New Roman"/>
          <w:color w:val="000000" w:themeColor="text1"/>
          <w:spacing w:val="-2"/>
          <w:lang w:val="nl-NL"/>
        </w:rPr>
        <w:t>nghiệp vụ</w:t>
      </w:r>
      <w:r w:rsidR="000468D8" w:rsidRPr="00E71149">
        <w:rPr>
          <w:rFonts w:ascii="Times New Roman" w:hAnsi="Times New Roman"/>
          <w:color w:val="000000" w:themeColor="text1"/>
          <w:spacing w:val="-2"/>
          <w:lang w:val="nl-NL"/>
        </w:rPr>
        <w:t>,</w:t>
      </w:r>
      <w:r w:rsidR="00EB5513" w:rsidRPr="00E71149">
        <w:rPr>
          <w:rFonts w:ascii="Times New Roman" w:hAnsi="Times New Roman"/>
          <w:color w:val="000000" w:themeColor="text1"/>
          <w:spacing w:val="-2"/>
          <w:lang w:val="nl-NL"/>
        </w:rPr>
        <w:t xml:space="preserve"> thẩm quyền quyết định </w:t>
      </w:r>
      <w:r w:rsidR="000468D8" w:rsidRPr="00E71149">
        <w:rPr>
          <w:rFonts w:ascii="Times New Roman" w:hAnsi="Times New Roman"/>
          <w:color w:val="000000" w:themeColor="text1"/>
          <w:spacing w:val="-2"/>
          <w:lang w:val="nl-NL"/>
        </w:rPr>
        <w:t>trang bị</w:t>
      </w:r>
      <w:r w:rsidR="004D1E39" w:rsidRPr="00E71149">
        <w:rPr>
          <w:rFonts w:ascii="Times New Roman" w:hAnsi="Times New Roman"/>
          <w:color w:val="000000" w:themeColor="text1"/>
          <w:spacing w:val="-2"/>
          <w:lang w:val="nl-NL"/>
        </w:rPr>
        <w:t xml:space="preserve"> phương tiện, thiết bị kỹ thuật nghiệp vụ</w:t>
      </w:r>
      <w:r w:rsidR="000468D8" w:rsidRPr="00E71149">
        <w:rPr>
          <w:rFonts w:ascii="Times New Roman" w:hAnsi="Times New Roman"/>
          <w:color w:val="000000" w:themeColor="text1"/>
          <w:spacing w:val="-2"/>
          <w:lang w:val="nl-NL"/>
        </w:rPr>
        <w:t xml:space="preserve"> </w:t>
      </w:r>
      <w:r w:rsidR="00EB5513" w:rsidRPr="00E71149">
        <w:rPr>
          <w:rFonts w:ascii="Times New Roman" w:hAnsi="Times New Roman"/>
          <w:color w:val="000000" w:themeColor="text1"/>
          <w:spacing w:val="-2"/>
          <w:lang w:val="nl-NL"/>
        </w:rPr>
        <w:t>được xây dựng trên cơ sở chức năng, nhiệm vụ</w:t>
      </w:r>
      <w:r w:rsidR="00A30FC9" w:rsidRPr="00E71149">
        <w:rPr>
          <w:rFonts w:ascii="Times New Roman" w:hAnsi="Times New Roman"/>
          <w:color w:val="000000" w:themeColor="text1"/>
          <w:spacing w:val="-2"/>
          <w:lang w:val="nl-NL"/>
        </w:rPr>
        <w:t>, thẩm quyền xử lý vi phạm hành chính được giao</w:t>
      </w:r>
      <w:r w:rsidR="00EB5513" w:rsidRPr="00E71149">
        <w:rPr>
          <w:rFonts w:ascii="Times New Roman" w:hAnsi="Times New Roman"/>
          <w:color w:val="000000" w:themeColor="text1"/>
          <w:spacing w:val="-2"/>
          <w:lang w:val="nl-NL"/>
        </w:rPr>
        <w:t xml:space="preserve"> và yêu cầu đấu tranh phòng, chống vi phạm hành chính của các lực lượng trong từng lĩnh vực cụ thể.</w:t>
      </w:r>
    </w:p>
    <w:p w:rsidR="005A4393" w:rsidRPr="00E71149" w:rsidRDefault="00EB5513" w:rsidP="00657578">
      <w:pPr>
        <w:spacing w:before="120" w:after="120" w:line="380" w:lineRule="exact"/>
        <w:ind w:firstLine="720"/>
        <w:jc w:val="both"/>
        <w:rPr>
          <w:rFonts w:ascii="Times New Roman" w:hAnsi="Times New Roman"/>
          <w:color w:val="000000" w:themeColor="text1"/>
          <w:lang w:val="nl-NL"/>
        </w:rPr>
      </w:pPr>
      <w:r w:rsidRPr="00E71149">
        <w:rPr>
          <w:rFonts w:ascii="Times New Roman" w:hAnsi="Times New Roman"/>
          <w:b/>
          <w:color w:val="000000" w:themeColor="text1"/>
          <w:lang w:val="nl-NL"/>
        </w:rPr>
        <w:t>-</w:t>
      </w:r>
      <w:r w:rsidR="000468D8" w:rsidRPr="00E71149">
        <w:rPr>
          <w:rFonts w:ascii="Times New Roman" w:hAnsi="Times New Roman"/>
          <w:b/>
          <w:color w:val="000000" w:themeColor="text1"/>
          <w:lang w:val="nl-NL"/>
        </w:rPr>
        <w:t xml:space="preserve"> </w:t>
      </w:r>
      <w:r w:rsidR="005A4393" w:rsidRPr="00E71149">
        <w:rPr>
          <w:rFonts w:ascii="Times New Roman" w:hAnsi="Times New Roman"/>
          <w:color w:val="000000" w:themeColor="text1"/>
          <w:lang w:val="nl-NL"/>
        </w:rPr>
        <w:t>Lập, q</w:t>
      </w:r>
      <w:r w:rsidRPr="00E71149">
        <w:rPr>
          <w:rFonts w:ascii="Times New Roman" w:hAnsi="Times New Roman"/>
          <w:color w:val="000000" w:themeColor="text1"/>
          <w:lang w:val="nl-NL"/>
        </w:rPr>
        <w:t>uản lý hồ sơ phương tiện, thiết bị kỹ thuật nghiệp vụ</w:t>
      </w:r>
      <w:r w:rsidR="005A4393" w:rsidRPr="00E71149">
        <w:rPr>
          <w:rFonts w:ascii="Times New Roman" w:hAnsi="Times New Roman"/>
          <w:color w:val="000000" w:themeColor="text1"/>
          <w:lang w:val="nl-NL"/>
        </w:rPr>
        <w:t>, b</w:t>
      </w:r>
      <w:r w:rsidRPr="00E71149">
        <w:rPr>
          <w:rFonts w:ascii="Times New Roman" w:hAnsi="Times New Roman"/>
          <w:color w:val="000000" w:themeColor="text1"/>
          <w:lang w:val="nl-NL"/>
        </w:rPr>
        <w:t>ảo dưỡng, sửa chữa</w:t>
      </w:r>
      <w:r w:rsidR="005A4393" w:rsidRPr="00E71149">
        <w:rPr>
          <w:rFonts w:ascii="Times New Roman" w:hAnsi="Times New Roman"/>
          <w:color w:val="000000" w:themeColor="text1"/>
          <w:lang w:val="nl-NL"/>
        </w:rPr>
        <w:t xml:space="preserve">, </w:t>
      </w:r>
      <w:r w:rsidR="000A1BA9" w:rsidRPr="00E71149">
        <w:rPr>
          <w:rFonts w:ascii="Times New Roman" w:hAnsi="Times New Roman"/>
          <w:bCs/>
          <w:color w:val="000000" w:themeColor="text1"/>
          <w:spacing w:val="-4"/>
        </w:rPr>
        <w:t>kiểm định, hiệu chuẩn, thử nghiệm và x</w:t>
      </w:r>
      <w:r w:rsidR="000A1BA9" w:rsidRPr="00E71149">
        <w:rPr>
          <w:rFonts w:ascii="Times New Roman" w:hAnsi="Times New Roman"/>
          <w:bCs/>
          <w:color w:val="000000" w:themeColor="text1"/>
          <w:spacing w:val="4"/>
        </w:rPr>
        <w:t>ử lý phương tiện, thiết bị kỹ thuật nghiệp vụ tại cơ quan, đơn vị</w:t>
      </w:r>
      <w:r w:rsidR="002871E3" w:rsidRPr="00E71149">
        <w:rPr>
          <w:rFonts w:ascii="Times New Roman" w:hAnsi="Times New Roman"/>
          <w:color w:val="000000" w:themeColor="text1"/>
          <w:lang w:val="nl-NL"/>
        </w:rPr>
        <w:t>, tiêu chuẩn, trách nhiệm của người sử dụng phương ti</w:t>
      </w:r>
      <w:r w:rsidR="00E13AE0" w:rsidRPr="00E71149">
        <w:rPr>
          <w:rFonts w:ascii="Times New Roman" w:hAnsi="Times New Roman"/>
          <w:color w:val="000000" w:themeColor="text1"/>
          <w:lang w:val="nl-NL"/>
        </w:rPr>
        <w:t>ện, thiết bị kỹ thuật nghiệp vụ</w:t>
      </w:r>
      <w:r w:rsidR="000468D8" w:rsidRPr="00E71149">
        <w:rPr>
          <w:rFonts w:ascii="Times New Roman" w:hAnsi="Times New Roman"/>
          <w:color w:val="000000" w:themeColor="text1"/>
          <w:lang w:val="nl-NL"/>
        </w:rPr>
        <w:t xml:space="preserve"> </w:t>
      </w:r>
      <w:r w:rsidR="00DD7BE1" w:rsidRPr="00E71149">
        <w:rPr>
          <w:rFonts w:ascii="Times New Roman" w:hAnsi="Times New Roman"/>
          <w:color w:val="000000" w:themeColor="text1"/>
          <w:lang w:val="nl-NL"/>
        </w:rPr>
        <w:t xml:space="preserve">(Điều </w:t>
      </w:r>
      <w:r w:rsidR="000A1BA9" w:rsidRPr="00E71149">
        <w:rPr>
          <w:rFonts w:ascii="Times New Roman" w:hAnsi="Times New Roman"/>
          <w:color w:val="000000" w:themeColor="text1"/>
          <w:lang w:val="nl-NL"/>
        </w:rPr>
        <w:t>10</w:t>
      </w:r>
      <w:r w:rsidR="005A4393" w:rsidRPr="00E71149">
        <w:rPr>
          <w:rFonts w:ascii="Times New Roman" w:hAnsi="Times New Roman"/>
          <w:color w:val="000000" w:themeColor="text1"/>
          <w:lang w:val="nl-NL"/>
        </w:rPr>
        <w:t xml:space="preserve">, </w:t>
      </w:r>
      <w:r w:rsidR="00C73807" w:rsidRPr="00E71149">
        <w:rPr>
          <w:rFonts w:ascii="Times New Roman" w:hAnsi="Times New Roman"/>
          <w:color w:val="000000" w:themeColor="text1"/>
          <w:lang w:val="nl-NL"/>
        </w:rPr>
        <w:t xml:space="preserve">Điều </w:t>
      </w:r>
      <w:r w:rsidR="000A1BA9" w:rsidRPr="00E71149">
        <w:rPr>
          <w:rFonts w:ascii="Times New Roman" w:hAnsi="Times New Roman"/>
          <w:color w:val="000000" w:themeColor="text1"/>
          <w:lang w:val="nl-NL"/>
        </w:rPr>
        <w:t>11</w:t>
      </w:r>
      <w:r w:rsidR="005A4393" w:rsidRPr="00E71149">
        <w:rPr>
          <w:rFonts w:ascii="Times New Roman" w:hAnsi="Times New Roman"/>
          <w:color w:val="000000" w:themeColor="text1"/>
          <w:lang w:val="nl-NL"/>
        </w:rPr>
        <w:t xml:space="preserve">, </w:t>
      </w:r>
      <w:r w:rsidR="00C73807" w:rsidRPr="00E71149">
        <w:rPr>
          <w:rFonts w:ascii="Times New Roman" w:hAnsi="Times New Roman"/>
          <w:color w:val="000000" w:themeColor="text1"/>
          <w:lang w:val="nl-NL"/>
        </w:rPr>
        <w:t xml:space="preserve">Điều </w:t>
      </w:r>
      <w:r w:rsidR="000468D8" w:rsidRPr="00E71149">
        <w:rPr>
          <w:rFonts w:ascii="Times New Roman" w:hAnsi="Times New Roman"/>
          <w:color w:val="000000" w:themeColor="text1"/>
          <w:lang w:val="nl-NL"/>
        </w:rPr>
        <w:t>1</w:t>
      </w:r>
      <w:r w:rsidR="000A1BA9" w:rsidRPr="00E71149">
        <w:rPr>
          <w:rFonts w:ascii="Times New Roman" w:hAnsi="Times New Roman"/>
          <w:color w:val="000000" w:themeColor="text1"/>
          <w:lang w:val="nl-NL"/>
        </w:rPr>
        <w:t>3</w:t>
      </w:r>
      <w:r w:rsidR="005A4393" w:rsidRPr="00E71149">
        <w:rPr>
          <w:rFonts w:ascii="Times New Roman" w:hAnsi="Times New Roman"/>
          <w:color w:val="000000" w:themeColor="text1"/>
          <w:lang w:val="nl-NL"/>
        </w:rPr>
        <w:t xml:space="preserve">). Về cơ bản, nội dung các điều này </w:t>
      </w:r>
      <w:r w:rsidR="00C73807" w:rsidRPr="00E71149">
        <w:rPr>
          <w:rFonts w:ascii="Times New Roman" w:hAnsi="Times New Roman"/>
          <w:color w:val="000000" w:themeColor="text1"/>
          <w:lang w:val="nl-NL"/>
        </w:rPr>
        <w:t xml:space="preserve">được </w:t>
      </w:r>
      <w:r w:rsidR="005A4393" w:rsidRPr="00E71149">
        <w:rPr>
          <w:rFonts w:ascii="Times New Roman" w:hAnsi="Times New Roman"/>
          <w:color w:val="000000" w:themeColor="text1"/>
          <w:lang w:val="nl-NL"/>
        </w:rPr>
        <w:t>kế thừa quy định c</w:t>
      </w:r>
      <w:r w:rsidR="00E300EE" w:rsidRPr="00E71149">
        <w:rPr>
          <w:rFonts w:ascii="Times New Roman" w:hAnsi="Times New Roman"/>
          <w:color w:val="000000" w:themeColor="text1"/>
          <w:lang w:val="nl-NL"/>
        </w:rPr>
        <w:t xml:space="preserve">ủa Nghị định số 165/2013/NĐ-CP, sửa đổi, bổ sung cho phù hợp với quy định của </w:t>
      </w:r>
      <w:r w:rsidR="0035737A" w:rsidRPr="00E71149">
        <w:rPr>
          <w:rFonts w:ascii="Times New Roman" w:hAnsi="Times New Roman"/>
          <w:color w:val="000000" w:themeColor="text1"/>
          <w:lang w:val="nl-NL"/>
        </w:rPr>
        <w:t xml:space="preserve">Luật </w:t>
      </w:r>
      <w:r w:rsidR="00A74AD7" w:rsidRPr="00E71149">
        <w:rPr>
          <w:rFonts w:ascii="Times New Roman" w:hAnsi="Times New Roman"/>
          <w:color w:val="000000" w:themeColor="text1"/>
          <w:lang w:val="nl-NL"/>
        </w:rPr>
        <w:t>xử lý vi phạm hành chính, Luật Q</w:t>
      </w:r>
      <w:r w:rsidR="0035737A" w:rsidRPr="00E71149">
        <w:rPr>
          <w:rFonts w:ascii="Times New Roman" w:hAnsi="Times New Roman"/>
          <w:color w:val="000000" w:themeColor="text1"/>
          <w:lang w:val="nl-NL"/>
        </w:rPr>
        <w:t>uản lý, sử dụng tài sản công, Luật đo lường và các văn bản pháp luật có liên quan.</w:t>
      </w:r>
    </w:p>
    <w:p w:rsidR="00E21EA4" w:rsidRPr="00E71149" w:rsidRDefault="005A4393" w:rsidP="00657578">
      <w:pPr>
        <w:spacing w:before="120" w:after="120" w:line="390" w:lineRule="exact"/>
        <w:ind w:firstLine="720"/>
        <w:jc w:val="both"/>
        <w:rPr>
          <w:rFonts w:ascii="Times New Roman" w:hAnsi="Times New Roman"/>
          <w:color w:val="000000" w:themeColor="text1"/>
          <w:spacing w:val="-4"/>
          <w:lang w:val="nl-NL"/>
        </w:rPr>
      </w:pPr>
      <w:r w:rsidRPr="00E71149">
        <w:rPr>
          <w:rFonts w:ascii="Times New Roman" w:hAnsi="Times New Roman"/>
          <w:b/>
          <w:color w:val="000000" w:themeColor="text1"/>
          <w:spacing w:val="-4"/>
          <w:lang w:val="nl-NL"/>
        </w:rPr>
        <w:lastRenderedPageBreak/>
        <w:t>-</w:t>
      </w:r>
      <w:r w:rsidR="000468D8" w:rsidRPr="00E71149">
        <w:rPr>
          <w:rFonts w:ascii="Times New Roman" w:hAnsi="Times New Roman"/>
          <w:b/>
          <w:color w:val="000000" w:themeColor="text1"/>
          <w:spacing w:val="-4"/>
          <w:lang w:val="nl-NL"/>
        </w:rPr>
        <w:t xml:space="preserve"> </w:t>
      </w:r>
      <w:r w:rsidR="00EB5513" w:rsidRPr="00E71149">
        <w:rPr>
          <w:rFonts w:ascii="Times New Roman" w:hAnsi="Times New Roman"/>
          <w:color w:val="000000" w:themeColor="text1"/>
          <w:spacing w:val="-4"/>
          <w:lang w:val="nl-NL"/>
        </w:rPr>
        <w:t>Sử dụng phương tiện, thiết bị kỹ thuật nghiệp vụ</w:t>
      </w:r>
      <w:r w:rsidR="000468D8" w:rsidRPr="00E71149">
        <w:rPr>
          <w:rFonts w:ascii="Times New Roman" w:hAnsi="Times New Roman"/>
          <w:color w:val="000000" w:themeColor="text1"/>
          <w:spacing w:val="-4"/>
          <w:lang w:val="nl-NL"/>
        </w:rPr>
        <w:t xml:space="preserve"> </w:t>
      </w:r>
      <w:r w:rsidRPr="00E71149">
        <w:rPr>
          <w:rFonts w:ascii="Times New Roman" w:hAnsi="Times New Roman"/>
          <w:color w:val="000000" w:themeColor="text1"/>
          <w:spacing w:val="-4"/>
          <w:lang w:val="nl-NL"/>
        </w:rPr>
        <w:t xml:space="preserve">(Điều </w:t>
      </w:r>
      <w:r w:rsidR="000468D8" w:rsidRPr="00E71149">
        <w:rPr>
          <w:rFonts w:ascii="Times New Roman" w:hAnsi="Times New Roman"/>
          <w:color w:val="000000" w:themeColor="text1"/>
          <w:spacing w:val="-4"/>
          <w:lang w:val="nl-NL"/>
        </w:rPr>
        <w:t>1</w:t>
      </w:r>
      <w:r w:rsidR="000A1BA9" w:rsidRPr="00E71149">
        <w:rPr>
          <w:rFonts w:ascii="Times New Roman" w:hAnsi="Times New Roman"/>
          <w:color w:val="000000" w:themeColor="text1"/>
          <w:spacing w:val="-4"/>
          <w:lang w:val="nl-NL"/>
        </w:rPr>
        <w:t>2</w:t>
      </w:r>
      <w:r w:rsidRPr="00E71149">
        <w:rPr>
          <w:rFonts w:ascii="Times New Roman" w:hAnsi="Times New Roman"/>
          <w:color w:val="000000" w:themeColor="text1"/>
          <w:spacing w:val="-4"/>
          <w:lang w:val="nl-NL"/>
        </w:rPr>
        <w:t>). Về cơ bản, nội dung điều này kế thừa quy định của Nghị định số 165/2013/NĐ-CP; có bổ sung</w:t>
      </w:r>
      <w:r w:rsidR="00A271B0" w:rsidRPr="00E71149">
        <w:rPr>
          <w:rFonts w:ascii="Times New Roman" w:hAnsi="Times New Roman"/>
          <w:color w:val="000000" w:themeColor="text1"/>
          <w:spacing w:val="-4"/>
          <w:lang w:val="nl-NL"/>
        </w:rPr>
        <w:t>, điều chỉnh</w:t>
      </w:r>
      <w:r w:rsidRPr="00E71149">
        <w:rPr>
          <w:rFonts w:ascii="Times New Roman" w:hAnsi="Times New Roman"/>
          <w:color w:val="000000" w:themeColor="text1"/>
          <w:spacing w:val="-4"/>
          <w:lang w:val="nl-NL"/>
        </w:rPr>
        <w:t xml:space="preserve"> chức danh </w:t>
      </w:r>
      <w:r w:rsidR="002B1D0E" w:rsidRPr="00E71149">
        <w:rPr>
          <w:rFonts w:ascii="Times New Roman" w:hAnsi="Times New Roman"/>
          <w:color w:val="000000" w:themeColor="text1"/>
          <w:spacing w:val="-4"/>
          <w:lang w:val="nl-NL"/>
        </w:rPr>
        <w:t xml:space="preserve">người có thẩm quyền </w:t>
      </w:r>
      <w:r w:rsidR="002B1D0E" w:rsidRPr="00E71149">
        <w:rPr>
          <w:rFonts w:ascii="Times New Roman" w:hAnsi="Times New Roman"/>
          <w:color w:val="000000" w:themeColor="text1"/>
          <w:spacing w:val="-4"/>
        </w:rPr>
        <w:t>quyết định lắp đặt, sử dụng phương tiện, thiết bị kỹ thuật nghiệp vụ của</w:t>
      </w:r>
      <w:r w:rsidRPr="00E71149">
        <w:rPr>
          <w:rFonts w:ascii="Times New Roman" w:hAnsi="Times New Roman"/>
          <w:color w:val="000000" w:themeColor="text1"/>
          <w:spacing w:val="-4"/>
          <w:lang w:val="nl-NL"/>
        </w:rPr>
        <w:t xml:space="preserve"> các lực lượng thuộc Bộ </w:t>
      </w:r>
      <w:r w:rsidR="00DD7BE1" w:rsidRPr="00E71149">
        <w:rPr>
          <w:rFonts w:ascii="Times New Roman" w:hAnsi="Times New Roman"/>
          <w:color w:val="000000" w:themeColor="text1"/>
          <w:spacing w:val="-4"/>
          <w:lang w:val="nl-NL"/>
        </w:rPr>
        <w:t>Công an, Giao thông vận tải, Quốc phòng, Tài nguyên và Môi trường, Y tế, Công thương, Tài chính, Nông nghiệp và phát triển nông t</w:t>
      </w:r>
      <w:r w:rsidR="00B8340D" w:rsidRPr="00E71149">
        <w:rPr>
          <w:rFonts w:ascii="Times New Roman" w:hAnsi="Times New Roman"/>
          <w:color w:val="000000" w:themeColor="text1"/>
          <w:spacing w:val="-4"/>
          <w:lang w:val="nl-NL"/>
        </w:rPr>
        <w:t>hôn, Lao động - Thương binh và X</w:t>
      </w:r>
      <w:r w:rsidR="00DD7BE1" w:rsidRPr="00E71149">
        <w:rPr>
          <w:rFonts w:ascii="Times New Roman" w:hAnsi="Times New Roman"/>
          <w:color w:val="000000" w:themeColor="text1"/>
          <w:spacing w:val="-4"/>
          <w:lang w:val="nl-NL"/>
        </w:rPr>
        <w:t>ã hội</w:t>
      </w:r>
      <w:r w:rsidR="00B8340D" w:rsidRPr="00E71149">
        <w:rPr>
          <w:rFonts w:ascii="Times New Roman" w:hAnsi="Times New Roman"/>
          <w:color w:val="000000" w:themeColor="text1"/>
          <w:spacing w:val="-4"/>
          <w:lang w:val="nl-NL"/>
        </w:rPr>
        <w:t xml:space="preserve">, </w:t>
      </w:r>
      <w:r w:rsidRPr="00E71149">
        <w:rPr>
          <w:rFonts w:ascii="Times New Roman" w:hAnsi="Times New Roman"/>
          <w:color w:val="000000" w:themeColor="text1"/>
          <w:spacing w:val="-4"/>
          <w:lang w:val="nl-NL"/>
        </w:rPr>
        <w:t xml:space="preserve">phù hợp với </w:t>
      </w:r>
      <w:r w:rsidR="00A271B0" w:rsidRPr="00E71149">
        <w:rPr>
          <w:rFonts w:ascii="Times New Roman" w:hAnsi="Times New Roman"/>
          <w:color w:val="000000" w:themeColor="text1"/>
          <w:spacing w:val="-4"/>
          <w:lang w:val="nl-NL"/>
        </w:rPr>
        <w:t xml:space="preserve">chức năng, nhiệm vụ, quyền hạn, cơ cấu tổ chức của từng Bộ, cũng như </w:t>
      </w:r>
      <w:r w:rsidRPr="00E71149">
        <w:rPr>
          <w:rFonts w:ascii="Times New Roman" w:hAnsi="Times New Roman"/>
          <w:color w:val="000000" w:themeColor="text1"/>
          <w:spacing w:val="-4"/>
          <w:lang w:val="nl-NL"/>
        </w:rPr>
        <w:t>yêu cầu nghiệp vụ và thực tiễn công tác xử lý vi phạ</w:t>
      </w:r>
      <w:r w:rsidR="002B1D0E" w:rsidRPr="00E71149">
        <w:rPr>
          <w:rFonts w:ascii="Times New Roman" w:hAnsi="Times New Roman"/>
          <w:color w:val="000000" w:themeColor="text1"/>
          <w:spacing w:val="-4"/>
          <w:lang w:val="nl-NL"/>
        </w:rPr>
        <w:t>m hành chính theo từng lĩnh vực và bổ sung</w:t>
      </w:r>
      <w:r w:rsidR="00154F18" w:rsidRPr="00E71149">
        <w:rPr>
          <w:rFonts w:ascii="Times New Roman" w:hAnsi="Times New Roman"/>
          <w:color w:val="000000" w:themeColor="text1"/>
          <w:spacing w:val="-4"/>
          <w:lang w:val="nl-NL"/>
        </w:rPr>
        <w:t>.</w:t>
      </w:r>
      <w:r w:rsidR="002871E3" w:rsidRPr="00E71149">
        <w:rPr>
          <w:rFonts w:ascii="Times New Roman" w:hAnsi="Times New Roman"/>
          <w:color w:val="000000" w:themeColor="text1"/>
          <w:spacing w:val="-4"/>
          <w:lang w:val="nl-NL"/>
        </w:rPr>
        <w:t xml:space="preserve"> </w:t>
      </w:r>
    </w:p>
    <w:p w:rsidR="00154F18" w:rsidRPr="00E71149" w:rsidRDefault="00154F18" w:rsidP="00657578">
      <w:pPr>
        <w:tabs>
          <w:tab w:val="left" w:pos="0"/>
        </w:tabs>
        <w:spacing w:after="120" w:line="390" w:lineRule="exact"/>
        <w:ind w:firstLine="720"/>
        <w:jc w:val="both"/>
        <w:rPr>
          <w:rFonts w:ascii="Times New Roman" w:hAnsi="Times New Roman"/>
          <w:color w:val="000000" w:themeColor="text1"/>
          <w:lang w:val="nl-NL"/>
        </w:rPr>
      </w:pPr>
      <w:r w:rsidRPr="00E71149">
        <w:rPr>
          <w:rFonts w:ascii="Times New Roman" w:hAnsi="Times New Roman"/>
          <w:b/>
          <w:color w:val="000000" w:themeColor="text1"/>
          <w:lang w:val="nl-NL"/>
        </w:rPr>
        <w:t>-</w:t>
      </w:r>
      <w:r w:rsidRPr="00E71149">
        <w:rPr>
          <w:rFonts w:ascii="Times New Roman" w:hAnsi="Times New Roman"/>
          <w:color w:val="000000" w:themeColor="text1"/>
          <w:lang w:val="nl-NL"/>
        </w:rPr>
        <w:t xml:space="preserve"> Sử dụng, bảo quản </w:t>
      </w:r>
      <w:r w:rsidR="003449EF" w:rsidRPr="00E71149">
        <w:rPr>
          <w:rFonts w:ascii="Times New Roman" w:hAnsi="Times New Roman"/>
          <w:color w:val="000000" w:themeColor="text1"/>
          <w:lang w:val="nl-NL"/>
        </w:rPr>
        <w:t xml:space="preserve">và xử lý </w:t>
      </w:r>
      <w:r w:rsidRPr="00E71149">
        <w:rPr>
          <w:rFonts w:ascii="Times New Roman" w:hAnsi="Times New Roman"/>
          <w:color w:val="000000" w:themeColor="text1"/>
          <w:lang w:val="nl-NL"/>
        </w:rPr>
        <w:t>kết quả thu thập được bằng phương tiện, thiết bị kỹ thuật nghiệp vụ (Điều 14</w:t>
      </w:r>
      <w:r w:rsidR="00B8791D" w:rsidRPr="00E71149">
        <w:rPr>
          <w:rFonts w:ascii="Times New Roman" w:hAnsi="Times New Roman"/>
          <w:color w:val="000000" w:themeColor="text1"/>
          <w:lang w:val="nl-NL"/>
        </w:rPr>
        <w:t>, Điều 15</w:t>
      </w:r>
      <w:r w:rsidRPr="00E71149">
        <w:rPr>
          <w:rFonts w:ascii="Times New Roman" w:hAnsi="Times New Roman"/>
          <w:color w:val="000000" w:themeColor="text1"/>
          <w:lang w:val="nl-NL"/>
        </w:rPr>
        <w:t xml:space="preserve">). Được xây dựng trên cơ sở Điều 11 Nghị định số 165/2013/NĐ-CP có điều chỉnh, bổ sung thêm các quy định về thông tin phải thể hiện được trong kết quả thu từ phương tiện, thiết bị kỹ thuật nghiệp vụ; </w:t>
      </w:r>
      <w:r w:rsidR="00A440AA" w:rsidRPr="00E71149">
        <w:rPr>
          <w:rFonts w:ascii="Times New Roman" w:hAnsi="Times New Roman"/>
          <w:color w:val="000000" w:themeColor="text1"/>
          <w:lang w:val="nl-NL"/>
        </w:rPr>
        <w:t>thời hạn sử dụng kết quả thu thập được bằng phương tiện, thiết bị kỹ thuật nghiệp vụ</w:t>
      </w:r>
      <w:r w:rsidR="00B8791D" w:rsidRPr="00E71149">
        <w:rPr>
          <w:rFonts w:ascii="Times New Roman" w:hAnsi="Times New Roman"/>
          <w:color w:val="000000" w:themeColor="text1"/>
          <w:lang w:val="nl-NL"/>
        </w:rPr>
        <w:t xml:space="preserve">; trình tự xử phạt vi phạm hành chính; </w:t>
      </w:r>
      <w:r w:rsidRPr="00E71149">
        <w:rPr>
          <w:rFonts w:ascii="Times New Roman" w:hAnsi="Times New Roman"/>
          <w:color w:val="000000" w:themeColor="text1"/>
          <w:lang w:val="nl-NL"/>
        </w:rPr>
        <w:t xml:space="preserve">việc sử dụng </w:t>
      </w:r>
      <w:r w:rsidRPr="00E71149">
        <w:rPr>
          <w:rFonts w:ascii="Times New Roman" w:hAnsi="Times New Roman"/>
          <w:color w:val="000000" w:themeColor="text1"/>
        </w:rPr>
        <w:t xml:space="preserve">kết quả thu được từ </w:t>
      </w:r>
      <w:r w:rsidRPr="00E71149">
        <w:rPr>
          <w:rFonts w:ascii="Times New Roman" w:hAnsi="Times New Roman"/>
          <w:color w:val="000000" w:themeColor="text1"/>
          <w:spacing w:val="-2"/>
          <w:shd w:val="clear" w:color="auto" w:fill="FFFFFF"/>
        </w:rPr>
        <w:t xml:space="preserve">phương tiện, thiết bị cân kiểm tra tải trọng xe cơ giới, thiết bị đo tải trọng trục bánh toa xe, thiết bị </w:t>
      </w:r>
      <w:r w:rsidR="00B8791D" w:rsidRPr="00E71149">
        <w:rPr>
          <w:rFonts w:ascii="Times New Roman" w:hAnsi="Times New Roman"/>
          <w:color w:val="000000" w:themeColor="text1"/>
          <w:spacing w:val="-2"/>
          <w:shd w:val="clear" w:color="auto" w:fill="FFFFFF"/>
        </w:rPr>
        <w:t>ghi âm</w:t>
      </w:r>
      <w:r w:rsidR="00657578" w:rsidRPr="00E71149">
        <w:rPr>
          <w:rFonts w:ascii="Times New Roman" w:hAnsi="Times New Roman"/>
          <w:color w:val="000000" w:themeColor="text1"/>
          <w:spacing w:val="-2"/>
          <w:shd w:val="clear" w:color="auto" w:fill="FFFFFF"/>
        </w:rPr>
        <w:t xml:space="preserve"> và</w:t>
      </w:r>
      <w:r w:rsidR="00B8791D" w:rsidRPr="00E71149">
        <w:rPr>
          <w:rFonts w:ascii="Times New Roman" w:hAnsi="Times New Roman"/>
          <w:color w:val="000000" w:themeColor="text1"/>
          <w:spacing w:val="-2"/>
          <w:shd w:val="clear" w:color="auto" w:fill="FFFFFF"/>
        </w:rPr>
        <w:t xml:space="preserve"> </w:t>
      </w:r>
      <w:r w:rsidRPr="00E71149">
        <w:rPr>
          <w:rFonts w:ascii="Times New Roman" w:hAnsi="Times New Roman"/>
          <w:color w:val="000000" w:themeColor="text1"/>
          <w:spacing w:val="-2"/>
          <w:shd w:val="clear" w:color="auto" w:fill="FFFFFF"/>
        </w:rPr>
        <w:t>ghi hình</w:t>
      </w:r>
      <w:r w:rsidR="00657578" w:rsidRPr="00E71149">
        <w:rPr>
          <w:rFonts w:ascii="Times New Roman" w:hAnsi="Times New Roman"/>
          <w:color w:val="000000" w:themeColor="text1"/>
          <w:spacing w:val="-2"/>
          <w:shd w:val="clear" w:color="auto" w:fill="FFFFFF"/>
        </w:rPr>
        <w:t>, phương tiện đo tốc độ phương tiện giao thông có ghi hình ảnh, hệ thống camera điều hành giao thông</w:t>
      </w:r>
      <w:r w:rsidRPr="00E71149">
        <w:rPr>
          <w:rFonts w:ascii="Times New Roman" w:hAnsi="Times New Roman"/>
          <w:color w:val="000000" w:themeColor="text1"/>
          <w:spacing w:val="-2"/>
          <w:shd w:val="clear" w:color="auto" w:fill="FFFFFF"/>
        </w:rPr>
        <w:t xml:space="preserve"> của tổ chức được giao quản lý, khai thác, bảo trì kết cấu hạ tầng giao thông</w:t>
      </w:r>
      <w:r w:rsidR="00657578" w:rsidRPr="00E71149">
        <w:rPr>
          <w:rFonts w:ascii="Times New Roman" w:hAnsi="Times New Roman"/>
          <w:color w:val="000000" w:themeColor="text1"/>
          <w:spacing w:val="-2"/>
          <w:shd w:val="clear" w:color="auto" w:fill="FFFFFF"/>
        </w:rPr>
        <w:t xml:space="preserve"> và camera lắp trên phương tiện kinh doanh vận tải của đơn vị kinh doanh vận tải</w:t>
      </w:r>
      <w:r w:rsidRPr="00E71149">
        <w:rPr>
          <w:rFonts w:ascii="Times New Roman" w:hAnsi="Times New Roman"/>
          <w:color w:val="000000" w:themeColor="text1"/>
          <w:spacing w:val="-2"/>
          <w:shd w:val="clear" w:color="auto" w:fill="FFFFFF"/>
        </w:rPr>
        <w:t xml:space="preserve"> </w:t>
      </w:r>
      <w:r w:rsidRPr="00E71149">
        <w:rPr>
          <w:rFonts w:ascii="Times New Roman" w:hAnsi="Times New Roman"/>
          <w:color w:val="000000" w:themeColor="text1"/>
          <w:shd w:val="clear" w:color="auto" w:fill="FFFFFF"/>
        </w:rPr>
        <w:t>cung cấp</w:t>
      </w:r>
      <w:r w:rsidRPr="00E71149">
        <w:rPr>
          <w:rFonts w:ascii="Times New Roman" w:hAnsi="Times New Roman"/>
          <w:color w:val="000000" w:themeColor="text1"/>
        </w:rPr>
        <w:t xml:space="preserve"> làm căn cứ để xác định vi phạm hành chính và xử phạt vi phạm hành chính trong lĩnh vực</w:t>
      </w:r>
      <w:r w:rsidR="00B8791D" w:rsidRPr="00E71149">
        <w:rPr>
          <w:rFonts w:ascii="Times New Roman" w:hAnsi="Times New Roman"/>
          <w:color w:val="000000" w:themeColor="text1"/>
        </w:rPr>
        <w:t xml:space="preserve"> trật tự, an toàn giao thông</w:t>
      </w:r>
      <w:r w:rsidRPr="00E71149">
        <w:rPr>
          <w:rFonts w:ascii="Times New Roman" w:hAnsi="Times New Roman"/>
          <w:color w:val="000000" w:themeColor="text1"/>
        </w:rPr>
        <w:t>.</w:t>
      </w:r>
    </w:p>
    <w:p w:rsidR="002871E3" w:rsidRPr="00E71149" w:rsidRDefault="002871E3" w:rsidP="00657578">
      <w:pPr>
        <w:tabs>
          <w:tab w:val="left" w:pos="0"/>
        </w:tabs>
        <w:spacing w:after="120" w:line="390" w:lineRule="exact"/>
        <w:ind w:firstLine="720"/>
        <w:jc w:val="both"/>
        <w:rPr>
          <w:rFonts w:ascii="Times New Roman" w:hAnsi="Times New Roman"/>
          <w:b/>
          <w:i/>
          <w:color w:val="000000" w:themeColor="text1"/>
          <w:lang w:val="nl-NL"/>
        </w:rPr>
      </w:pPr>
      <w:r w:rsidRPr="00E71149">
        <w:rPr>
          <w:rFonts w:ascii="Times New Roman" w:hAnsi="Times New Roman"/>
          <w:b/>
          <w:i/>
          <w:color w:val="000000" w:themeColor="text1"/>
          <w:lang w:val="nl-NL"/>
        </w:rPr>
        <w:t>2.3. Chương III. Quy trình thu thập, sử dụng dữ liệu thu được từ phương tiện, thiết bị kỹ thuật do cá nhân, tổ chức cung cấp</w:t>
      </w:r>
    </w:p>
    <w:p w:rsidR="00B05360" w:rsidRPr="00E71149" w:rsidRDefault="00B05360" w:rsidP="00657578">
      <w:pPr>
        <w:tabs>
          <w:tab w:val="left" w:pos="0"/>
        </w:tabs>
        <w:spacing w:after="120" w:line="390" w:lineRule="exact"/>
        <w:ind w:firstLine="720"/>
        <w:jc w:val="both"/>
        <w:rPr>
          <w:rFonts w:ascii="Times New Roman" w:hAnsi="Times New Roman"/>
          <w:bCs/>
          <w:color w:val="000000" w:themeColor="text1"/>
          <w:lang w:val="nl-NL"/>
        </w:rPr>
      </w:pPr>
      <w:r w:rsidRPr="00E71149">
        <w:rPr>
          <w:rFonts w:ascii="Times New Roman" w:hAnsi="Times New Roman"/>
          <w:bCs/>
          <w:color w:val="000000" w:themeColor="text1"/>
          <w:lang w:val="nl-NL"/>
        </w:rPr>
        <w:t xml:space="preserve">Đây là Chương được xây dựng mới </w:t>
      </w:r>
      <w:r w:rsidR="00B65B08" w:rsidRPr="00E71149">
        <w:rPr>
          <w:rFonts w:ascii="Times New Roman" w:hAnsi="Times New Roman"/>
          <w:bCs/>
          <w:color w:val="000000" w:themeColor="text1"/>
          <w:lang w:val="nl-NL"/>
        </w:rPr>
        <w:t xml:space="preserve">để </w:t>
      </w:r>
      <w:r w:rsidR="00DC5083" w:rsidRPr="00E71149">
        <w:rPr>
          <w:rFonts w:ascii="Times New Roman" w:hAnsi="Times New Roman"/>
          <w:bCs/>
          <w:color w:val="000000" w:themeColor="text1"/>
          <w:lang w:val="nl-NL"/>
        </w:rPr>
        <w:t>quy định “</w:t>
      </w:r>
      <w:r w:rsidR="00DC5083" w:rsidRPr="00E71149">
        <w:rPr>
          <w:rFonts w:ascii="Times New Roman" w:hAnsi="Times New Roman"/>
          <w:i/>
          <w:color w:val="000000" w:themeColor="text1"/>
          <w:shd w:val="clear" w:color="auto" w:fill="FFFFFF"/>
          <w:lang w:val="nl-NL"/>
        </w:rPr>
        <w:t>Q</w:t>
      </w:r>
      <w:r w:rsidR="00B65B08" w:rsidRPr="00E71149">
        <w:rPr>
          <w:rFonts w:ascii="Times New Roman" w:hAnsi="Times New Roman"/>
          <w:i/>
          <w:color w:val="000000" w:themeColor="text1"/>
          <w:shd w:val="clear" w:color="auto" w:fill="FFFFFF"/>
          <w:lang w:val="nl-NL"/>
        </w:rPr>
        <w:t>uy trình thu thập, sử dụng</w:t>
      </w:r>
      <w:r w:rsidR="00DC5083" w:rsidRPr="00E71149">
        <w:rPr>
          <w:rFonts w:ascii="Times New Roman" w:hAnsi="Times New Roman"/>
          <w:i/>
          <w:color w:val="000000" w:themeColor="text1"/>
          <w:shd w:val="clear" w:color="auto" w:fill="FFFFFF"/>
          <w:lang w:val="nl-NL"/>
        </w:rPr>
        <w:t xml:space="preserve"> </w:t>
      </w:r>
      <w:r w:rsidR="00B65B08" w:rsidRPr="00E71149">
        <w:rPr>
          <w:rFonts w:ascii="Times New Roman" w:hAnsi="Times New Roman"/>
          <w:i/>
          <w:color w:val="000000" w:themeColor="text1"/>
          <w:shd w:val="clear" w:color="auto" w:fill="FFFFFF"/>
          <w:lang w:val="nl-NL"/>
        </w:rPr>
        <w:t>dữ liệu thu được từ phương tiện, thiết bị kỹ thuật do cá nhân, tổ chức cung cấp”</w:t>
      </w:r>
      <w:r w:rsidR="00B65B08" w:rsidRPr="00E71149">
        <w:rPr>
          <w:rFonts w:ascii="Times New Roman" w:hAnsi="Times New Roman"/>
          <w:color w:val="000000" w:themeColor="text1"/>
          <w:shd w:val="clear" w:color="auto" w:fill="FFFFFF"/>
          <w:lang w:val="nl-NL"/>
        </w:rPr>
        <w:t xml:space="preserve"> theo quy định tại </w:t>
      </w:r>
      <w:r w:rsidR="00DC5083" w:rsidRPr="00E71149">
        <w:rPr>
          <w:rFonts w:ascii="Times New Roman" w:hAnsi="Times New Roman"/>
          <w:color w:val="000000" w:themeColor="text1"/>
          <w:shd w:val="clear" w:color="auto" w:fill="FFFFFF"/>
          <w:lang w:val="nl-NL"/>
        </w:rPr>
        <w:t xml:space="preserve">khoản 32 </w:t>
      </w:r>
      <w:r w:rsidR="00B65B08" w:rsidRPr="00E71149">
        <w:rPr>
          <w:rFonts w:ascii="Times New Roman" w:hAnsi="Times New Roman"/>
          <w:color w:val="000000" w:themeColor="text1"/>
          <w:shd w:val="clear" w:color="auto" w:fill="FFFFFF"/>
          <w:lang w:val="nl-NL"/>
        </w:rPr>
        <w:t xml:space="preserve">Điều </w:t>
      </w:r>
      <w:r w:rsidR="00DC5083" w:rsidRPr="00E71149">
        <w:rPr>
          <w:rFonts w:ascii="Times New Roman" w:hAnsi="Times New Roman"/>
          <w:color w:val="000000" w:themeColor="text1"/>
          <w:shd w:val="clear" w:color="auto" w:fill="FFFFFF"/>
          <w:lang w:val="nl-NL"/>
        </w:rPr>
        <w:t>1</w:t>
      </w:r>
      <w:r w:rsidR="00B65B08" w:rsidRPr="00E71149">
        <w:rPr>
          <w:rFonts w:ascii="Times New Roman" w:hAnsi="Times New Roman"/>
          <w:color w:val="000000" w:themeColor="text1"/>
          <w:shd w:val="clear" w:color="auto" w:fill="FFFFFF"/>
          <w:lang w:val="nl-NL"/>
        </w:rPr>
        <w:t xml:space="preserve"> Luật sửa đổi</w:t>
      </w:r>
      <w:r w:rsidR="00DC5083" w:rsidRPr="00E71149">
        <w:rPr>
          <w:rFonts w:ascii="Times New Roman" w:hAnsi="Times New Roman"/>
          <w:color w:val="000000" w:themeColor="text1"/>
          <w:shd w:val="clear" w:color="auto" w:fill="FFFFFF"/>
          <w:lang w:val="nl-NL"/>
        </w:rPr>
        <w:t>, bổ sung một số điều của Luật X</w:t>
      </w:r>
      <w:r w:rsidR="00B65B08" w:rsidRPr="00E71149">
        <w:rPr>
          <w:rFonts w:ascii="Times New Roman" w:hAnsi="Times New Roman"/>
          <w:color w:val="000000" w:themeColor="text1"/>
          <w:shd w:val="clear" w:color="auto" w:fill="FFFFFF"/>
          <w:lang w:val="nl-NL"/>
        </w:rPr>
        <w:t>ử lý vi phạm hành chính.</w:t>
      </w:r>
    </w:p>
    <w:p w:rsidR="00C8197E" w:rsidRPr="00E71149" w:rsidRDefault="0039054F" w:rsidP="00657578">
      <w:pPr>
        <w:tabs>
          <w:tab w:val="left" w:pos="0"/>
        </w:tabs>
        <w:spacing w:after="120" w:line="390" w:lineRule="exact"/>
        <w:ind w:firstLine="720"/>
        <w:jc w:val="both"/>
        <w:rPr>
          <w:rFonts w:ascii="Times New Roman" w:hAnsi="Times New Roman"/>
          <w:bCs/>
          <w:color w:val="000000" w:themeColor="text1"/>
          <w:spacing w:val="-4"/>
          <w:lang w:val="nl-NL"/>
        </w:rPr>
      </w:pPr>
      <w:r w:rsidRPr="00E71149">
        <w:rPr>
          <w:rFonts w:ascii="Times New Roman" w:hAnsi="Times New Roman"/>
          <w:bCs/>
          <w:color w:val="000000" w:themeColor="text1"/>
          <w:spacing w:val="-4"/>
          <w:lang w:val="nl-NL"/>
        </w:rPr>
        <w:t>Chương này quy định về</w:t>
      </w:r>
      <w:r w:rsidR="00722E11" w:rsidRPr="00E71149">
        <w:rPr>
          <w:rFonts w:ascii="Times New Roman" w:hAnsi="Times New Roman"/>
          <w:bCs/>
          <w:color w:val="000000" w:themeColor="text1"/>
          <w:spacing w:val="-4"/>
          <w:lang w:val="nl-NL"/>
        </w:rPr>
        <w:t xml:space="preserve"> </w:t>
      </w:r>
      <w:r w:rsidR="00C8197E" w:rsidRPr="00E71149">
        <w:rPr>
          <w:rFonts w:ascii="Times New Roman" w:hAnsi="Times New Roman"/>
          <w:bCs/>
          <w:color w:val="000000" w:themeColor="text1"/>
          <w:spacing w:val="-4"/>
          <w:lang w:val="nl-NL"/>
        </w:rPr>
        <w:t>c</w:t>
      </w:r>
      <w:r w:rsidR="00B64614" w:rsidRPr="00E71149">
        <w:rPr>
          <w:rFonts w:ascii="Times New Roman" w:hAnsi="Times New Roman"/>
          <w:bCs/>
          <w:color w:val="000000" w:themeColor="text1"/>
          <w:spacing w:val="-4"/>
          <w:lang w:val="nl-NL"/>
        </w:rPr>
        <w:t xml:space="preserve">ung cấp dữ liệu thu được từ phương tiện, thiết bị kỹ thuật </w:t>
      </w:r>
      <w:r w:rsidR="002B2C7F" w:rsidRPr="00E71149">
        <w:rPr>
          <w:rFonts w:ascii="Times New Roman" w:hAnsi="Times New Roman"/>
          <w:bCs/>
          <w:color w:val="000000" w:themeColor="text1"/>
          <w:spacing w:val="-4"/>
          <w:lang w:val="nl-NL"/>
        </w:rPr>
        <w:t xml:space="preserve"> (Điều 1</w:t>
      </w:r>
      <w:r w:rsidR="00B8791D" w:rsidRPr="00E71149">
        <w:rPr>
          <w:rFonts w:ascii="Times New Roman" w:hAnsi="Times New Roman"/>
          <w:bCs/>
          <w:color w:val="000000" w:themeColor="text1"/>
          <w:spacing w:val="-4"/>
          <w:lang w:val="nl-NL"/>
        </w:rPr>
        <w:t>6</w:t>
      </w:r>
      <w:r w:rsidRPr="00E71149">
        <w:rPr>
          <w:rFonts w:ascii="Times New Roman" w:hAnsi="Times New Roman"/>
          <w:bCs/>
          <w:color w:val="000000" w:themeColor="text1"/>
          <w:spacing w:val="-4"/>
          <w:lang w:val="nl-NL"/>
        </w:rPr>
        <w:t xml:space="preserve">); </w:t>
      </w:r>
      <w:r w:rsidR="0064124E" w:rsidRPr="00E71149">
        <w:rPr>
          <w:rFonts w:ascii="Times New Roman" w:hAnsi="Times New Roman"/>
          <w:bCs/>
          <w:color w:val="000000" w:themeColor="text1"/>
          <w:spacing w:val="-4"/>
          <w:lang w:val="nl-NL"/>
        </w:rPr>
        <w:t>Y</w:t>
      </w:r>
      <w:r w:rsidR="00C8197E" w:rsidRPr="00E71149">
        <w:rPr>
          <w:rFonts w:ascii="Times New Roman" w:hAnsi="Times New Roman"/>
          <w:bCs/>
          <w:color w:val="000000" w:themeColor="text1"/>
          <w:spacing w:val="-4"/>
          <w:lang w:val="nl-NL"/>
        </w:rPr>
        <w:t>êu cầu và giá trị sử dụng của dữ liệu thu được từ phương tiện, thiết bị kỹ thuật (Điều 1</w:t>
      </w:r>
      <w:r w:rsidR="00B8791D" w:rsidRPr="00E71149">
        <w:rPr>
          <w:rFonts w:ascii="Times New Roman" w:hAnsi="Times New Roman"/>
          <w:bCs/>
          <w:color w:val="000000" w:themeColor="text1"/>
          <w:spacing w:val="-4"/>
          <w:lang w:val="nl-NL"/>
        </w:rPr>
        <w:t>7</w:t>
      </w:r>
      <w:r w:rsidR="00C8197E" w:rsidRPr="00E71149">
        <w:rPr>
          <w:rFonts w:ascii="Times New Roman" w:hAnsi="Times New Roman"/>
          <w:bCs/>
          <w:color w:val="000000" w:themeColor="text1"/>
          <w:spacing w:val="-4"/>
          <w:lang w:val="nl-NL"/>
        </w:rPr>
        <w:t xml:space="preserve">); </w:t>
      </w:r>
      <w:r w:rsidR="0064124E" w:rsidRPr="00E71149">
        <w:rPr>
          <w:rFonts w:ascii="Times New Roman" w:hAnsi="Times New Roman"/>
          <w:bCs/>
          <w:color w:val="000000" w:themeColor="text1"/>
          <w:spacing w:val="-4"/>
          <w:lang w:val="nl-NL"/>
        </w:rPr>
        <w:t>C</w:t>
      </w:r>
      <w:r w:rsidR="00C8197E" w:rsidRPr="00E71149">
        <w:rPr>
          <w:rFonts w:ascii="Times New Roman" w:hAnsi="Times New Roman"/>
          <w:bCs/>
          <w:color w:val="000000" w:themeColor="text1"/>
          <w:spacing w:val="-4"/>
          <w:lang w:val="nl-NL"/>
        </w:rPr>
        <w:t>ơ quan, đơn vị tiếp nhận, thu thập dữ liệu (Điều 1</w:t>
      </w:r>
      <w:r w:rsidR="00B8791D" w:rsidRPr="00E71149">
        <w:rPr>
          <w:rFonts w:ascii="Times New Roman" w:hAnsi="Times New Roman"/>
          <w:bCs/>
          <w:color w:val="000000" w:themeColor="text1"/>
          <w:spacing w:val="-4"/>
          <w:lang w:val="nl-NL"/>
        </w:rPr>
        <w:t>8</w:t>
      </w:r>
      <w:r w:rsidR="00C8197E" w:rsidRPr="00E71149">
        <w:rPr>
          <w:rFonts w:ascii="Times New Roman" w:hAnsi="Times New Roman"/>
          <w:bCs/>
          <w:color w:val="000000" w:themeColor="text1"/>
          <w:spacing w:val="-4"/>
          <w:lang w:val="nl-NL"/>
        </w:rPr>
        <w:t>); Trách nhiệm của cơ quan, đơn vị tiếp nhận, thu dữ liệu (Điều 1</w:t>
      </w:r>
      <w:r w:rsidR="00B8791D" w:rsidRPr="00E71149">
        <w:rPr>
          <w:rFonts w:ascii="Times New Roman" w:hAnsi="Times New Roman"/>
          <w:bCs/>
          <w:color w:val="000000" w:themeColor="text1"/>
          <w:spacing w:val="-4"/>
          <w:lang w:val="nl-NL"/>
        </w:rPr>
        <w:t>9</w:t>
      </w:r>
      <w:r w:rsidR="00C8197E" w:rsidRPr="00E71149">
        <w:rPr>
          <w:rFonts w:ascii="Times New Roman" w:hAnsi="Times New Roman"/>
          <w:bCs/>
          <w:color w:val="000000" w:themeColor="text1"/>
          <w:spacing w:val="-4"/>
          <w:lang w:val="nl-NL"/>
        </w:rPr>
        <w:t xml:space="preserve">); </w:t>
      </w:r>
      <w:r w:rsidR="0064124E" w:rsidRPr="00E71149">
        <w:rPr>
          <w:rFonts w:ascii="Times New Roman" w:hAnsi="Times New Roman"/>
          <w:bCs/>
          <w:color w:val="000000" w:themeColor="text1"/>
          <w:spacing w:val="-4"/>
          <w:lang w:val="nl-NL"/>
        </w:rPr>
        <w:t>T</w:t>
      </w:r>
      <w:r w:rsidR="00C8197E" w:rsidRPr="00E71149">
        <w:rPr>
          <w:rFonts w:ascii="Times New Roman" w:hAnsi="Times New Roman"/>
          <w:bCs/>
          <w:color w:val="000000" w:themeColor="text1"/>
          <w:spacing w:val="-4"/>
          <w:lang w:val="nl-NL"/>
        </w:rPr>
        <w:t>iếp nhận, thu thập và xử lý dữ liệu (Đ</w:t>
      </w:r>
      <w:r w:rsidR="00B8791D" w:rsidRPr="00E71149">
        <w:rPr>
          <w:rFonts w:ascii="Times New Roman" w:hAnsi="Times New Roman"/>
          <w:bCs/>
          <w:color w:val="000000" w:themeColor="text1"/>
          <w:spacing w:val="-4"/>
          <w:lang w:val="nl-NL"/>
        </w:rPr>
        <w:t>iều 20</w:t>
      </w:r>
      <w:r w:rsidR="00C8197E" w:rsidRPr="00E71149">
        <w:rPr>
          <w:rFonts w:ascii="Times New Roman" w:hAnsi="Times New Roman"/>
          <w:bCs/>
          <w:color w:val="000000" w:themeColor="text1"/>
          <w:spacing w:val="-4"/>
          <w:lang w:val="nl-NL"/>
        </w:rPr>
        <w:t xml:space="preserve">); </w:t>
      </w:r>
      <w:r w:rsidR="00B8791D" w:rsidRPr="00E71149">
        <w:rPr>
          <w:rFonts w:ascii="Times New Roman" w:hAnsi="Times New Roman"/>
          <w:bCs/>
          <w:color w:val="000000" w:themeColor="text1"/>
          <w:spacing w:val="-4"/>
          <w:lang w:val="nl-NL"/>
        </w:rPr>
        <w:t>X</w:t>
      </w:r>
      <w:r w:rsidR="00C8197E" w:rsidRPr="00E71149">
        <w:rPr>
          <w:rFonts w:ascii="Times New Roman" w:hAnsi="Times New Roman"/>
          <w:bCs/>
          <w:color w:val="000000" w:themeColor="text1"/>
          <w:spacing w:val="-4"/>
          <w:lang w:val="nl-NL"/>
        </w:rPr>
        <w:t xml:space="preserve">ác minh dữ liệu, kết luận vụ việc (Điều </w:t>
      </w:r>
      <w:r w:rsidR="00B8791D" w:rsidRPr="00E71149">
        <w:rPr>
          <w:rFonts w:ascii="Times New Roman" w:hAnsi="Times New Roman"/>
          <w:bCs/>
          <w:color w:val="000000" w:themeColor="text1"/>
          <w:spacing w:val="-4"/>
          <w:lang w:val="nl-NL"/>
        </w:rPr>
        <w:t>21</w:t>
      </w:r>
      <w:r w:rsidR="00C8197E" w:rsidRPr="00E71149">
        <w:rPr>
          <w:rFonts w:ascii="Times New Roman" w:hAnsi="Times New Roman"/>
          <w:bCs/>
          <w:color w:val="000000" w:themeColor="text1"/>
          <w:spacing w:val="-4"/>
          <w:lang w:val="nl-NL"/>
        </w:rPr>
        <w:t xml:space="preserve">); </w:t>
      </w:r>
    </w:p>
    <w:p w:rsidR="00426FDC" w:rsidRPr="00E71149" w:rsidRDefault="00426FDC" w:rsidP="00657578">
      <w:pPr>
        <w:tabs>
          <w:tab w:val="left" w:pos="0"/>
        </w:tabs>
        <w:spacing w:after="120" w:line="390" w:lineRule="exact"/>
        <w:ind w:firstLine="720"/>
        <w:jc w:val="both"/>
        <w:rPr>
          <w:rFonts w:ascii="Times New Roman" w:hAnsi="Times New Roman"/>
          <w:b/>
          <w:bCs/>
          <w:i/>
          <w:color w:val="000000" w:themeColor="text1"/>
          <w:lang w:val="nl-NL"/>
        </w:rPr>
      </w:pPr>
      <w:r w:rsidRPr="00E71149">
        <w:rPr>
          <w:rFonts w:ascii="Times New Roman" w:hAnsi="Times New Roman"/>
          <w:b/>
          <w:bCs/>
          <w:i/>
          <w:color w:val="000000" w:themeColor="text1"/>
          <w:lang w:val="nl-NL"/>
        </w:rPr>
        <w:t>2.4. Chương IV. Điều khoản thi hành</w:t>
      </w:r>
    </w:p>
    <w:p w:rsidR="00426FDC" w:rsidRPr="00E71149" w:rsidRDefault="00426FDC" w:rsidP="00657578">
      <w:pPr>
        <w:tabs>
          <w:tab w:val="left" w:pos="0"/>
        </w:tabs>
        <w:spacing w:after="120" w:line="390" w:lineRule="exact"/>
        <w:ind w:firstLine="720"/>
        <w:jc w:val="both"/>
        <w:rPr>
          <w:rFonts w:ascii="Times New Roman" w:hAnsi="Times New Roman"/>
          <w:color w:val="000000" w:themeColor="text1"/>
          <w:lang w:val="nl-NL"/>
        </w:rPr>
      </w:pPr>
      <w:r w:rsidRPr="00E71149">
        <w:rPr>
          <w:rFonts w:ascii="Times New Roman" w:hAnsi="Times New Roman"/>
          <w:color w:val="000000" w:themeColor="text1"/>
          <w:lang w:val="nl-NL"/>
        </w:rPr>
        <w:t>Chương này quy định trách nhiệm của các Bộ, cơ quan ngang Bộ; Ủy ban nhân dân cấp tỉnh; quy định chuyển tiếp và hiệu lực thi hành của Nghị định.</w:t>
      </w:r>
    </w:p>
    <w:p w:rsidR="004256DA" w:rsidRPr="00E71149" w:rsidRDefault="004256DA" w:rsidP="00657578">
      <w:pPr>
        <w:spacing w:after="120" w:line="390" w:lineRule="exact"/>
        <w:ind w:firstLine="720"/>
        <w:jc w:val="both"/>
        <w:rPr>
          <w:rFonts w:ascii="Times New Roman" w:hAnsi="Times New Roman"/>
          <w:b/>
          <w:color w:val="000000" w:themeColor="text1"/>
          <w:lang w:val="sv-SE"/>
        </w:rPr>
      </w:pPr>
      <w:r w:rsidRPr="00E71149">
        <w:rPr>
          <w:rFonts w:ascii="Times New Roman" w:hAnsi="Times New Roman"/>
          <w:b/>
          <w:color w:val="000000" w:themeColor="text1"/>
          <w:lang w:val="sv-SE"/>
        </w:rPr>
        <w:lastRenderedPageBreak/>
        <w:t>V. K</w:t>
      </w:r>
      <w:r w:rsidR="006F532B" w:rsidRPr="00E71149">
        <w:rPr>
          <w:rFonts w:ascii="Times New Roman" w:hAnsi="Times New Roman"/>
          <w:b/>
          <w:color w:val="000000" w:themeColor="text1"/>
          <w:lang w:val="sv-SE"/>
        </w:rPr>
        <w:t>ẾT QUẢ RÀ SOÁT</w:t>
      </w:r>
      <w:r w:rsidRPr="00E71149">
        <w:rPr>
          <w:rFonts w:ascii="Times New Roman" w:hAnsi="Times New Roman"/>
          <w:b/>
          <w:color w:val="000000" w:themeColor="text1"/>
          <w:lang w:val="sv-SE"/>
        </w:rPr>
        <w:t xml:space="preserve"> </w:t>
      </w:r>
      <w:r w:rsidR="006F532B" w:rsidRPr="00E71149">
        <w:rPr>
          <w:rFonts w:ascii="Times New Roman" w:hAnsi="Times New Roman"/>
          <w:b/>
          <w:color w:val="000000" w:themeColor="text1"/>
          <w:lang w:val="sv-SE"/>
        </w:rPr>
        <w:t xml:space="preserve">VĂN BẢN QUY PHẠM PHÁP LUẬT LIÊN QUAN ĐẾN DỰ THẢO NGHỊ ĐỊNH </w:t>
      </w:r>
      <w:r w:rsidR="000C0EFF" w:rsidRPr="00E71149">
        <w:rPr>
          <w:rFonts w:ascii="Times New Roman" w:hAnsi="Times New Roman"/>
          <w:b/>
          <w:color w:val="000000" w:themeColor="text1"/>
          <w:lang w:val="sv-SE"/>
        </w:rPr>
        <w:t>(CÓ BÁO CÁO CỤ THỂ KÈM THEO)</w:t>
      </w:r>
    </w:p>
    <w:p w:rsidR="00F870DD" w:rsidRPr="00E71149" w:rsidRDefault="00F870DD" w:rsidP="00657578">
      <w:pPr>
        <w:tabs>
          <w:tab w:val="left" w:pos="748"/>
        </w:tabs>
        <w:spacing w:before="60" w:after="60" w:line="390" w:lineRule="exact"/>
        <w:ind w:firstLine="567"/>
        <w:jc w:val="both"/>
        <w:rPr>
          <w:rFonts w:ascii="Times New Roman" w:hAnsi="Times New Roman"/>
          <w:color w:val="000000" w:themeColor="text1"/>
        </w:rPr>
      </w:pPr>
      <w:r w:rsidRPr="00E71149">
        <w:rPr>
          <w:rFonts w:ascii="Times New Roman" w:hAnsi="Times New Roman"/>
          <w:color w:val="000000" w:themeColor="text1"/>
          <w:lang w:val="vi-VN"/>
        </w:rPr>
        <w:t xml:space="preserve">Qua rà soát, </w:t>
      </w:r>
      <w:r w:rsidRPr="00E71149">
        <w:rPr>
          <w:rFonts w:ascii="Times New Roman" w:hAnsi="Times New Roman"/>
          <w:color w:val="000000" w:themeColor="text1"/>
        </w:rPr>
        <w:t>cho thấy</w:t>
      </w:r>
      <w:r w:rsidRPr="00E71149">
        <w:rPr>
          <w:rFonts w:ascii="Times New Roman" w:hAnsi="Times New Roman"/>
          <w:color w:val="000000" w:themeColor="text1"/>
          <w:lang w:val="vi-VN"/>
        </w:rPr>
        <w:t xml:space="preserve"> các quy định trong dự thảo </w:t>
      </w:r>
      <w:r w:rsidR="000C0EFF" w:rsidRPr="00E71149">
        <w:rPr>
          <w:rFonts w:ascii="Times New Roman" w:hAnsi="Times New Roman"/>
          <w:color w:val="000000" w:themeColor="text1"/>
        </w:rPr>
        <w:t xml:space="preserve">Nghị định </w:t>
      </w:r>
      <w:r w:rsidRPr="00E71149">
        <w:rPr>
          <w:rFonts w:ascii="Times New Roman" w:hAnsi="Times New Roman"/>
          <w:color w:val="000000" w:themeColor="text1"/>
        </w:rPr>
        <w:t xml:space="preserve">cơ bản thống nhất </w:t>
      </w:r>
      <w:r w:rsidRPr="00E71149">
        <w:rPr>
          <w:rFonts w:ascii="Times New Roman" w:hAnsi="Times New Roman"/>
          <w:color w:val="000000" w:themeColor="text1"/>
          <w:lang w:val="vi-VN"/>
        </w:rPr>
        <w:t>với</w:t>
      </w:r>
      <w:r w:rsidRPr="00E71149">
        <w:rPr>
          <w:rFonts w:ascii="Times New Roman" w:hAnsi="Times New Roman"/>
          <w:color w:val="000000" w:themeColor="text1"/>
        </w:rPr>
        <w:t xml:space="preserve"> quy định của các văn bản quy phạm pháp luật trong hệ thống pháp luật hiện hành của Nhà nước ta</w:t>
      </w:r>
      <w:r w:rsidRPr="00E71149">
        <w:rPr>
          <w:rFonts w:ascii="Times New Roman" w:hAnsi="Times New Roman"/>
          <w:color w:val="000000" w:themeColor="text1"/>
          <w:lang w:val="vi-VN"/>
        </w:rPr>
        <w:t>,</w:t>
      </w:r>
      <w:r w:rsidRPr="00E71149">
        <w:rPr>
          <w:rFonts w:ascii="Times New Roman" w:hAnsi="Times New Roman"/>
          <w:color w:val="000000" w:themeColor="text1"/>
        </w:rPr>
        <w:t xml:space="preserve"> cụ thể như sau</w:t>
      </w:r>
      <w:r w:rsidRPr="00E71149">
        <w:rPr>
          <w:rFonts w:ascii="Times New Roman" w:hAnsi="Times New Roman"/>
          <w:color w:val="000000" w:themeColor="text1"/>
          <w:lang w:val="vi-VN"/>
        </w:rPr>
        <w:t>:</w:t>
      </w:r>
    </w:p>
    <w:p w:rsidR="00F870DD" w:rsidRPr="00E71149" w:rsidRDefault="00F870DD" w:rsidP="00657578">
      <w:pPr>
        <w:spacing w:after="120" w:line="390" w:lineRule="exact"/>
        <w:ind w:firstLine="720"/>
        <w:jc w:val="both"/>
        <w:rPr>
          <w:rFonts w:ascii="Times New Roman" w:hAnsi="Times New Roman"/>
          <w:color w:val="000000" w:themeColor="text1"/>
          <w:lang w:val="vi-VN"/>
        </w:rPr>
      </w:pPr>
      <w:r w:rsidRPr="00E71149">
        <w:rPr>
          <w:rFonts w:ascii="Times New Roman" w:hAnsi="Times New Roman"/>
          <w:b/>
          <w:color w:val="000000" w:themeColor="text1"/>
          <w:lang w:val="vi-VN"/>
        </w:rPr>
        <w:t>-</w:t>
      </w:r>
      <w:r w:rsidRPr="00E71149">
        <w:rPr>
          <w:rFonts w:ascii="Times New Roman" w:hAnsi="Times New Roman"/>
          <w:color w:val="000000" w:themeColor="text1"/>
          <w:lang w:val="vi-VN"/>
        </w:rPr>
        <w:t xml:space="preserve"> Phần lớn Nghị định quy định về xử lý vi phạm hành chính của Chính phủ ban hành sau ngày ban hành Nghị định số 165/2013/NĐ-CP</w:t>
      </w:r>
      <w:r w:rsidRPr="00E71149">
        <w:rPr>
          <w:rFonts w:ascii="Times New Roman" w:hAnsi="Times New Roman"/>
          <w:color w:val="000000" w:themeColor="text1"/>
        </w:rPr>
        <w:t>;</w:t>
      </w:r>
      <w:r w:rsidRPr="00E71149">
        <w:rPr>
          <w:rFonts w:ascii="Times New Roman" w:hAnsi="Times New Roman"/>
          <w:color w:val="000000" w:themeColor="text1"/>
          <w:lang w:val="vi-VN"/>
        </w:rPr>
        <w:t xml:space="preserve"> </w:t>
      </w:r>
      <w:r w:rsidRPr="00E71149">
        <w:rPr>
          <w:rFonts w:ascii="Times New Roman" w:hAnsi="Times New Roman"/>
          <w:color w:val="000000" w:themeColor="text1"/>
        </w:rPr>
        <w:t>d</w:t>
      </w:r>
      <w:r w:rsidRPr="00E71149">
        <w:rPr>
          <w:rFonts w:ascii="Times New Roman" w:hAnsi="Times New Roman"/>
          <w:color w:val="000000" w:themeColor="text1"/>
          <w:lang w:val="vi-VN"/>
        </w:rPr>
        <w:t xml:space="preserve">o vậy, việc quy định sử dụng phương tiện, thiết bị kỹ thuật nghiệp vụ để phát hiện vi phạm hành chính đã được cân nhắc tương đối kỹ trước khi ban hành các Nghị định này. </w:t>
      </w:r>
    </w:p>
    <w:p w:rsidR="00F870DD" w:rsidRPr="00E71149" w:rsidRDefault="00F870DD" w:rsidP="00657578">
      <w:pPr>
        <w:spacing w:after="120" w:line="390" w:lineRule="exact"/>
        <w:ind w:firstLine="720"/>
        <w:jc w:val="both"/>
        <w:rPr>
          <w:rFonts w:ascii="Times New Roman" w:hAnsi="Times New Roman"/>
          <w:color w:val="000000" w:themeColor="text1"/>
          <w:lang w:val="vi-VN"/>
        </w:rPr>
      </w:pPr>
      <w:r w:rsidRPr="00E71149">
        <w:rPr>
          <w:rFonts w:ascii="Times New Roman" w:hAnsi="Times New Roman"/>
          <w:b/>
          <w:color w:val="000000" w:themeColor="text1"/>
          <w:lang w:val="vi-VN"/>
        </w:rPr>
        <w:t>-</w:t>
      </w:r>
      <w:r w:rsidRPr="00E71149">
        <w:rPr>
          <w:rFonts w:ascii="Times New Roman" w:hAnsi="Times New Roman"/>
          <w:color w:val="000000" w:themeColor="text1"/>
          <w:lang w:val="vi-VN"/>
        </w:rPr>
        <w:t xml:space="preserve"> Một số Nghị định đã đưa quy định sử dụng phương tiện, thiết bị kỹ thuật nghiệp vụ được sử dụng để phát hiện vi phạm hành chính vào trong nội dung Nghị định: Nghị định số </w:t>
      </w:r>
      <w:hyperlink r:id="rId7" w:tgtFrame="_blank" w:history="1">
        <w:r w:rsidRPr="00E71149">
          <w:rPr>
            <w:rFonts w:ascii="Times New Roman" w:hAnsi="Times New Roman"/>
            <w:color w:val="000000" w:themeColor="text1"/>
            <w:lang w:val="vi-VN"/>
          </w:rPr>
          <w:t>100/2019/NĐ-CP</w:t>
        </w:r>
      </w:hyperlink>
      <w:r w:rsidRPr="00E71149">
        <w:rPr>
          <w:rFonts w:ascii="Times New Roman" w:hAnsi="Times New Roman"/>
          <w:color w:val="000000" w:themeColor="text1"/>
          <w:lang w:val="vi-VN"/>
        </w:rPr>
        <w:t xml:space="preserve"> ngày 30/12/2019 quy định về xử phạt vi phạm hành chính trong lĩnh vực giao thông đường bộ và đường sắt (Điều 80); Nghị định số </w:t>
      </w:r>
      <w:hyperlink r:id="rId8" w:tgtFrame="_blank" w:history="1">
        <w:r w:rsidRPr="00E71149">
          <w:rPr>
            <w:rFonts w:ascii="Times New Roman" w:hAnsi="Times New Roman"/>
            <w:color w:val="000000" w:themeColor="text1"/>
            <w:lang w:val="vi-VN"/>
          </w:rPr>
          <w:t>162/2018/NĐ-CP</w:t>
        </w:r>
      </w:hyperlink>
      <w:r w:rsidRPr="00E71149">
        <w:rPr>
          <w:rFonts w:ascii="Times New Roman" w:hAnsi="Times New Roman"/>
          <w:color w:val="000000" w:themeColor="text1"/>
          <w:lang w:val="vi-VN"/>
        </w:rPr>
        <w:t xml:space="preserve"> ngày 30/11/2018 quy định về xử phạt vi phạm hành chính trong lĩnh vực hàng không dân dụng (Điều 39); Nghị định số </w:t>
      </w:r>
      <w:hyperlink r:id="rId9" w:tgtFrame="_blank" w:history="1">
        <w:r w:rsidRPr="00E71149">
          <w:rPr>
            <w:rFonts w:ascii="Times New Roman" w:hAnsi="Times New Roman"/>
            <w:color w:val="000000" w:themeColor="text1"/>
            <w:lang w:val="vi-VN"/>
          </w:rPr>
          <w:t>155/2016/NĐ-CP</w:t>
        </w:r>
      </w:hyperlink>
      <w:r w:rsidRPr="00E71149">
        <w:rPr>
          <w:rFonts w:ascii="Times New Roman" w:hAnsi="Times New Roman"/>
          <w:color w:val="000000" w:themeColor="text1"/>
          <w:lang w:val="vi-VN"/>
        </w:rPr>
        <w:t> ngày 18/11/2016 quy định về xử phạt vi phạm hành chính trong lĩnh vực bảo vệ môi trường (Điều 7).</w:t>
      </w:r>
    </w:p>
    <w:p w:rsidR="00F870DD" w:rsidRPr="00E71149" w:rsidRDefault="00F870DD" w:rsidP="00657578">
      <w:pPr>
        <w:pStyle w:val="NormalWeb"/>
        <w:shd w:val="clear" w:color="auto" w:fill="FFFFFF"/>
        <w:spacing w:before="0" w:beforeAutospacing="0" w:after="120" w:afterAutospacing="0" w:line="390" w:lineRule="exact"/>
        <w:ind w:firstLine="567"/>
        <w:jc w:val="both"/>
        <w:rPr>
          <w:color w:val="000000" w:themeColor="text1"/>
          <w:sz w:val="28"/>
          <w:szCs w:val="28"/>
          <w:lang w:val="vi-VN"/>
        </w:rPr>
      </w:pPr>
      <w:r w:rsidRPr="00E71149">
        <w:rPr>
          <w:b/>
          <w:color w:val="000000" w:themeColor="text1"/>
          <w:sz w:val="28"/>
          <w:szCs w:val="28"/>
          <w:lang w:val="vi-VN"/>
        </w:rPr>
        <w:t xml:space="preserve">- </w:t>
      </w:r>
      <w:r w:rsidRPr="00E71149">
        <w:rPr>
          <w:color w:val="000000" w:themeColor="text1"/>
          <w:sz w:val="28"/>
          <w:szCs w:val="28"/>
          <w:lang w:val="vi-VN"/>
        </w:rPr>
        <w:t>Một số Nghị định quy định về xử lý vi phạm hành chính trong</w:t>
      </w:r>
      <w:r w:rsidR="000C0EFF" w:rsidRPr="00E71149">
        <w:rPr>
          <w:color w:val="000000" w:themeColor="text1"/>
          <w:sz w:val="28"/>
          <w:szCs w:val="28"/>
          <w:lang w:val="vi-VN"/>
        </w:rPr>
        <w:t xml:space="preserve"> lĩnh vực chuyên ngành không</w:t>
      </w:r>
      <w:r w:rsidRPr="00E71149">
        <w:rPr>
          <w:color w:val="000000" w:themeColor="text1"/>
          <w:sz w:val="28"/>
          <w:szCs w:val="28"/>
          <w:lang w:val="vi-VN"/>
        </w:rPr>
        <w:t xml:space="preserve"> có nội dung sử dụng phương tiện, thiết bị kỹ thuật nghiệp vụ để phát hiện vi phạm hành chính vào trong Nghị định, nhưng đã được quy định trong Nghị định số 165/2013/NĐ-CP: Nghị định số </w:t>
      </w:r>
      <w:hyperlink r:id="rId10" w:tgtFrame="_blank" w:history="1">
        <w:r w:rsidRPr="00E71149">
          <w:rPr>
            <w:color w:val="000000" w:themeColor="text1"/>
            <w:sz w:val="28"/>
            <w:szCs w:val="28"/>
            <w:lang w:val="vi-VN"/>
          </w:rPr>
          <w:t>142/2017/NĐ-CP</w:t>
        </w:r>
      </w:hyperlink>
      <w:r w:rsidRPr="00E71149">
        <w:rPr>
          <w:color w:val="000000" w:themeColor="text1"/>
          <w:sz w:val="28"/>
          <w:szCs w:val="28"/>
          <w:lang w:val="vi-VN"/>
        </w:rPr>
        <w:t xml:space="preserve"> ngày 12/12/2017 về quy định xử phạt vi phạm hành chính trong lĩnh vực hàng hải; Nghị định số </w:t>
      </w:r>
      <w:hyperlink r:id="rId11" w:tgtFrame="_blank" w:history="1">
        <w:r w:rsidRPr="00E71149">
          <w:rPr>
            <w:color w:val="000000" w:themeColor="text1"/>
            <w:sz w:val="28"/>
            <w:szCs w:val="28"/>
            <w:lang w:val="vi-VN"/>
          </w:rPr>
          <w:t>132/2015/NĐ-CP</w:t>
        </w:r>
      </w:hyperlink>
      <w:r w:rsidRPr="00E71149">
        <w:rPr>
          <w:color w:val="000000" w:themeColor="text1"/>
          <w:sz w:val="28"/>
          <w:szCs w:val="28"/>
          <w:lang w:val="vi-VN"/>
        </w:rPr>
        <w:t> ngày 25/12/2015 quy định xử phạt vi phạm hành chính trong lĩnh vực giao thông đường thủy nội địa.</w:t>
      </w:r>
    </w:p>
    <w:p w:rsidR="00F870DD" w:rsidRPr="00E71149" w:rsidRDefault="00F870DD" w:rsidP="00657578">
      <w:pPr>
        <w:pStyle w:val="NormalWeb"/>
        <w:shd w:val="clear" w:color="auto" w:fill="FFFFFF"/>
        <w:spacing w:before="0" w:beforeAutospacing="0" w:after="120" w:afterAutospacing="0" w:line="390" w:lineRule="exact"/>
        <w:ind w:firstLine="567"/>
        <w:jc w:val="both"/>
        <w:rPr>
          <w:color w:val="000000" w:themeColor="text1"/>
          <w:spacing w:val="-2"/>
          <w:sz w:val="28"/>
          <w:szCs w:val="28"/>
          <w:lang w:val="vi-VN"/>
        </w:rPr>
      </w:pPr>
      <w:r w:rsidRPr="00E71149">
        <w:rPr>
          <w:b/>
          <w:color w:val="000000" w:themeColor="text1"/>
          <w:spacing w:val="-2"/>
          <w:sz w:val="28"/>
          <w:szCs w:val="28"/>
          <w:lang w:val="vi-VN"/>
        </w:rPr>
        <w:t>-</w:t>
      </w:r>
      <w:r w:rsidRPr="00E71149">
        <w:rPr>
          <w:color w:val="000000" w:themeColor="text1"/>
          <w:spacing w:val="-2"/>
          <w:sz w:val="28"/>
          <w:szCs w:val="28"/>
          <w:lang w:val="vi-VN"/>
        </w:rPr>
        <w:t xml:space="preserve"> Nội dung sử dụng thông tin, dữ liệu thu thập được từ phương tiện, thiết bị kỹ thuật do cá nhân, tổ chức cung cấp để phát hiện vi phạm hành chính cũng đã được quy định trong Nghị định số 100/2019/NĐ-CP của Chính phủ quy định về xử phạt vi phạm hành chính trong lĩnh vực giao thông đường bộ và đường sắt (Điều 83). Tuy mới chỉ dừng lại ở </w:t>
      </w:r>
      <w:bookmarkStart w:id="1" w:name="dieu_83"/>
      <w:r w:rsidRPr="00E71149">
        <w:rPr>
          <w:color w:val="000000" w:themeColor="text1"/>
          <w:spacing w:val="-2"/>
          <w:sz w:val="28"/>
          <w:szCs w:val="28"/>
          <w:lang w:val="vi-VN"/>
        </w:rPr>
        <w:t>quy định sử dụng kết quả thu được từ phương tiện, thiết bị kỹ thuật nghiệp vụ do các tổ chức được giao quản lý, khai thác, bảo trì kết cấu hạ tầng giao thông đường bộ, đường sắt cung cấp làm căn cứ để xác định vi phạm hành chính và xử phạt vi phạm hành chính trong lĩnh vực giao thông đường bộ và đường sắt</w:t>
      </w:r>
      <w:bookmarkEnd w:id="1"/>
      <w:r w:rsidRPr="00E71149">
        <w:rPr>
          <w:color w:val="000000" w:themeColor="text1"/>
          <w:spacing w:val="-2"/>
          <w:sz w:val="28"/>
          <w:szCs w:val="28"/>
          <w:lang w:val="vi-VN"/>
        </w:rPr>
        <w:t>, nhưng đó là tiền đề triển khai việc sử dụng thông tin, dữ liệu thu thập được từ phương tiện, thiết bị kỹ thuật do cá nhân, tổ chức cung cấp trong xử lý vi phạm hành chính.</w:t>
      </w:r>
    </w:p>
    <w:p w:rsidR="00BF416E" w:rsidRPr="00E71149" w:rsidRDefault="00BF416E" w:rsidP="00657578">
      <w:pPr>
        <w:spacing w:after="120" w:line="390" w:lineRule="exact"/>
        <w:ind w:firstLine="720"/>
        <w:jc w:val="both"/>
        <w:rPr>
          <w:rFonts w:ascii="Times New Roman" w:hAnsi="Times New Roman"/>
          <w:b/>
          <w:color w:val="000000" w:themeColor="text1"/>
          <w:lang w:val="sv-SE"/>
        </w:rPr>
      </w:pPr>
      <w:r w:rsidRPr="00E71149">
        <w:rPr>
          <w:rFonts w:ascii="Times New Roman" w:hAnsi="Times New Roman"/>
          <w:b/>
          <w:color w:val="000000" w:themeColor="text1"/>
          <w:lang w:val="sv-SE"/>
        </w:rPr>
        <w:lastRenderedPageBreak/>
        <w:t>V</w:t>
      </w:r>
      <w:r w:rsidR="004256DA" w:rsidRPr="00E71149">
        <w:rPr>
          <w:rFonts w:ascii="Times New Roman" w:hAnsi="Times New Roman"/>
          <w:b/>
          <w:color w:val="000000" w:themeColor="text1"/>
          <w:lang w:val="sv-SE"/>
        </w:rPr>
        <w:t>I</w:t>
      </w:r>
      <w:r w:rsidRPr="00E71149">
        <w:rPr>
          <w:rFonts w:ascii="Times New Roman" w:hAnsi="Times New Roman"/>
          <w:b/>
          <w:color w:val="000000" w:themeColor="text1"/>
          <w:lang w:val="sv-SE"/>
        </w:rPr>
        <w:t xml:space="preserve">. DỰ KIẾN NGUỒN LỰC, ĐIỀU KIỆN BẢO ĐẢM CHO VIỆC THI HÀNH </w:t>
      </w:r>
      <w:r w:rsidR="00037D5B" w:rsidRPr="00E71149">
        <w:rPr>
          <w:rFonts w:ascii="Times New Roman" w:hAnsi="Times New Roman"/>
          <w:b/>
          <w:color w:val="000000" w:themeColor="text1"/>
          <w:lang w:val="sv-SE"/>
        </w:rPr>
        <w:t>NGHỊ ĐỊNH</w:t>
      </w:r>
    </w:p>
    <w:p w:rsidR="00BF416E" w:rsidRPr="00E71149" w:rsidRDefault="00BF416E" w:rsidP="00657578">
      <w:pPr>
        <w:spacing w:after="120" w:line="390" w:lineRule="exact"/>
        <w:ind w:firstLine="720"/>
        <w:jc w:val="both"/>
        <w:rPr>
          <w:rFonts w:ascii="Times New Roman" w:hAnsi="Times New Roman"/>
          <w:b/>
          <w:color w:val="000000" w:themeColor="text1"/>
          <w:lang w:val="sv-SE"/>
        </w:rPr>
      </w:pPr>
      <w:r w:rsidRPr="00E71149">
        <w:rPr>
          <w:rFonts w:ascii="Times New Roman" w:hAnsi="Times New Roman"/>
          <w:b/>
          <w:color w:val="000000" w:themeColor="text1"/>
          <w:lang w:val="sv-SE"/>
        </w:rPr>
        <w:t>1. Dự kiến nguồn lực</w:t>
      </w:r>
    </w:p>
    <w:p w:rsidR="0011233A" w:rsidRPr="00E71149" w:rsidRDefault="005443F5" w:rsidP="00657578">
      <w:pPr>
        <w:pStyle w:val="n-dieund-p"/>
        <w:spacing w:before="80" w:after="80" w:line="360" w:lineRule="exact"/>
        <w:ind w:firstLine="680"/>
        <w:rPr>
          <w:color w:val="000000" w:themeColor="text1"/>
          <w:spacing w:val="-4"/>
          <w:sz w:val="28"/>
          <w:szCs w:val="28"/>
          <w:lang w:val="sv-SE"/>
        </w:rPr>
      </w:pPr>
      <w:r w:rsidRPr="00E71149">
        <w:rPr>
          <w:rStyle w:val="normal-h1"/>
          <w:color w:val="000000" w:themeColor="text1"/>
          <w:spacing w:val="-2"/>
          <w:szCs w:val="28"/>
        </w:rPr>
        <w:t xml:space="preserve">Hiện nay, tại các cơ quan, đơn vị </w:t>
      </w:r>
      <w:r w:rsidRPr="00E71149">
        <w:rPr>
          <w:color w:val="000000" w:themeColor="text1"/>
          <w:sz w:val="28"/>
          <w:szCs w:val="28"/>
          <w:lang w:val="sv-SE"/>
        </w:rPr>
        <w:t>có thẩm quyền xử lý vi phạm hành chính</w:t>
      </w:r>
      <w:r w:rsidR="00A004A0" w:rsidRPr="00E71149">
        <w:rPr>
          <w:color w:val="000000" w:themeColor="text1"/>
          <w:sz w:val="28"/>
          <w:szCs w:val="28"/>
          <w:lang w:val="sv-SE"/>
        </w:rPr>
        <w:t xml:space="preserve"> </w:t>
      </w:r>
      <w:r w:rsidRPr="00E71149">
        <w:rPr>
          <w:rStyle w:val="normal-h1"/>
          <w:color w:val="000000" w:themeColor="text1"/>
          <w:spacing w:val="-2"/>
          <w:szCs w:val="28"/>
        </w:rPr>
        <w:t>đều đang bố trí cán bộ, công chức có tiêu chuẩn, năng lực, trình độ theo quy định để thực thi các nhiệm vụ được quy định tại Nghị định này. Vì vậy, nguồn nhân lực để đảm bảo thi hành Nghị định là hoàn toàn đáp ứng được yêu cầu.</w:t>
      </w:r>
    </w:p>
    <w:p w:rsidR="00BF416E" w:rsidRPr="00E71149" w:rsidRDefault="00BF416E" w:rsidP="00657578">
      <w:pPr>
        <w:spacing w:after="120" w:line="360" w:lineRule="exact"/>
        <w:ind w:firstLine="720"/>
        <w:jc w:val="both"/>
        <w:rPr>
          <w:rFonts w:ascii="Times New Roman" w:hAnsi="Times New Roman"/>
          <w:b/>
          <w:color w:val="000000" w:themeColor="text1"/>
          <w:lang w:val="sv-SE"/>
        </w:rPr>
      </w:pPr>
      <w:r w:rsidRPr="00E71149">
        <w:rPr>
          <w:rFonts w:ascii="Times New Roman" w:hAnsi="Times New Roman"/>
          <w:b/>
          <w:color w:val="000000" w:themeColor="text1"/>
          <w:lang w:val="sv-SE"/>
        </w:rPr>
        <w:t>2. Điều kiện bảo đảm việc thi hành Nghị định</w:t>
      </w:r>
    </w:p>
    <w:p w:rsidR="00BF416E" w:rsidRPr="00E71149" w:rsidRDefault="00D458E5" w:rsidP="00657578">
      <w:pPr>
        <w:pStyle w:val="n-dieund-p"/>
        <w:spacing w:before="80" w:after="80" w:line="360" w:lineRule="exact"/>
        <w:ind w:firstLine="720"/>
        <w:rPr>
          <w:color w:val="000000" w:themeColor="text1"/>
          <w:spacing w:val="-2"/>
          <w:sz w:val="28"/>
          <w:szCs w:val="28"/>
        </w:rPr>
      </w:pPr>
      <w:r w:rsidRPr="00E71149">
        <w:rPr>
          <w:rStyle w:val="normal-h1"/>
          <w:color w:val="000000" w:themeColor="text1"/>
          <w:spacing w:val="-2"/>
          <w:szCs w:val="28"/>
        </w:rPr>
        <w:t>D</w:t>
      </w:r>
      <w:r w:rsidR="005964AE" w:rsidRPr="00E71149">
        <w:rPr>
          <w:rStyle w:val="normal-h1"/>
          <w:color w:val="000000" w:themeColor="text1"/>
          <w:spacing w:val="-2"/>
          <w:szCs w:val="28"/>
        </w:rPr>
        <w:t xml:space="preserve">ự thảo Nghị định quy định phạm vi điều chỉnh cho 05 nhóm lĩnh vực về </w:t>
      </w:r>
      <w:r w:rsidR="005964AE" w:rsidRPr="00E71149">
        <w:rPr>
          <w:color w:val="000000" w:themeColor="text1"/>
          <w:spacing w:val="-2"/>
          <w:sz w:val="28"/>
          <w:szCs w:val="28"/>
          <w:shd w:val="clear" w:color="auto" w:fill="FFFFFF"/>
        </w:rPr>
        <w:t xml:space="preserve">trật tự, an toàn giao thông, bảo vệ môi trường, phòng cháy, chữa cháy và cứu nạn, cứu hộ, phòng, chống ma túy, phòng, chống tác hại của rượu, bia, mở rộng thêm 03 lĩnh vực </w:t>
      </w:r>
      <w:r w:rsidR="005964AE" w:rsidRPr="00E71149">
        <w:rPr>
          <w:rStyle w:val="normal-h1"/>
          <w:color w:val="000000" w:themeColor="text1"/>
          <w:spacing w:val="-2"/>
          <w:szCs w:val="28"/>
        </w:rPr>
        <w:t xml:space="preserve">so với Nghị định số 165/2013/NĐ-CP (hiện đang quy định phạm vi điều chỉnh cho 02 lĩnh vực là trật tự, an toàn giao thông, bảo vệ môi trường); tuy nhiên thực tế các phương tiện, thiết bị kỹ thuật nghiệp vụ được sử dụng để phát hiện vi phạm hành chính trong 03 lĩnh vực mở rộng thêm của Nghị định đã được quy định ở các văn bản pháp luật khác: </w:t>
      </w:r>
      <w:r w:rsidR="005964AE" w:rsidRPr="00E71149">
        <w:rPr>
          <w:color w:val="000000" w:themeColor="text1"/>
          <w:spacing w:val="-2"/>
          <w:sz w:val="28"/>
          <w:szCs w:val="28"/>
        </w:rPr>
        <w:t xml:space="preserve">Luật Cảnh sát biển Việt Nam; Luật Biên phòng, Luật Phòng cháy, chữa cháy; Luật Phòng, chống tác hại rượu, bia; Luật Phòng, chống ma túy; Pháp lệnh Cảnh sát cơ động, Pháp lệnh Quản lý thị trường; các Nghị định quy định xử phạt vi phạm hành chính trong các lĩnh vực phòng cháy, chữa cháy và cứu nạn, cứu hộ, y tế, phòng, chống ma túy, các bộ, ngành, địa phương cũng đã trang bị cho các lực lượng có thẩm quyền để phát hiện vi phạm hành chính và xử lý vi phạm hành chính theo quy định của pháp luật, do vậy nguồn kinh phí mua sắm, </w:t>
      </w:r>
      <w:r w:rsidR="005964AE" w:rsidRPr="00E71149">
        <w:rPr>
          <w:rStyle w:val="normal-h1"/>
          <w:color w:val="000000" w:themeColor="text1"/>
          <w:spacing w:val="-2"/>
          <w:szCs w:val="28"/>
        </w:rPr>
        <w:t>thuê, bảo dưỡng, sửa chữa phương tiện, thiết bị kỹ thuật nghiệp vụ do ngân sách Nhà nước đảm bảo theo quy định của pháp luật về ngân sách Nhà nước</w:t>
      </w:r>
      <w:r w:rsidR="00D526C2" w:rsidRPr="00E71149">
        <w:rPr>
          <w:rStyle w:val="normal-h1"/>
          <w:color w:val="000000" w:themeColor="text1"/>
          <w:spacing w:val="-2"/>
          <w:szCs w:val="28"/>
        </w:rPr>
        <w:t xml:space="preserve"> và nguồn kinh phí hợp pháp khác theo quy định của pháp luật.</w:t>
      </w:r>
      <w:r w:rsidR="000E0ABF" w:rsidRPr="00E71149">
        <w:rPr>
          <w:color w:val="000000" w:themeColor="text1"/>
          <w:sz w:val="28"/>
          <w:szCs w:val="28"/>
          <w:lang w:val="sv-SE"/>
        </w:rPr>
        <w:t xml:space="preserve"> Việc sử dụng kinh phí bảo đảm cho công tác quản lý, sử dụng phương tiện, thiết bị kỹ thuật nghiệp vụ phải đúng mục đích, nội dung, chế độ và định mức quy định của pháp luật. </w:t>
      </w:r>
    </w:p>
    <w:p w:rsidR="00BF416E" w:rsidRPr="00E71149" w:rsidRDefault="00BF416E" w:rsidP="00657578">
      <w:pPr>
        <w:spacing w:after="120" w:line="360" w:lineRule="exact"/>
        <w:ind w:firstLine="720"/>
        <w:jc w:val="both"/>
        <w:rPr>
          <w:rFonts w:ascii="Times New Roman" w:hAnsi="Times New Roman"/>
          <w:color w:val="000000" w:themeColor="text1"/>
          <w:lang w:val="sv-SE"/>
        </w:rPr>
      </w:pPr>
      <w:r w:rsidRPr="00E71149">
        <w:rPr>
          <w:rFonts w:ascii="Times New Roman" w:hAnsi="Times New Roman"/>
          <w:b/>
          <w:color w:val="000000" w:themeColor="text1"/>
          <w:lang w:val="sv-SE"/>
        </w:rPr>
        <w:t>-</w:t>
      </w:r>
      <w:r w:rsidRPr="00E71149">
        <w:rPr>
          <w:rFonts w:ascii="Times New Roman" w:hAnsi="Times New Roman"/>
          <w:color w:val="000000" w:themeColor="text1"/>
          <w:lang w:val="sv-SE"/>
        </w:rPr>
        <w:t xml:space="preserve"> Các điều kiện khác:</w:t>
      </w:r>
    </w:p>
    <w:p w:rsidR="00BF416E" w:rsidRPr="00E71149" w:rsidRDefault="00BF416E" w:rsidP="00657578">
      <w:pPr>
        <w:spacing w:after="120" w:line="360" w:lineRule="exact"/>
        <w:ind w:firstLine="720"/>
        <w:jc w:val="both"/>
        <w:rPr>
          <w:rFonts w:ascii="Times New Roman" w:hAnsi="Times New Roman"/>
          <w:color w:val="000000" w:themeColor="text1"/>
          <w:lang w:val="sv-SE"/>
        </w:rPr>
      </w:pPr>
      <w:r w:rsidRPr="00E71149">
        <w:rPr>
          <w:rFonts w:ascii="Times New Roman" w:hAnsi="Times New Roman"/>
          <w:color w:val="000000" w:themeColor="text1"/>
          <w:lang w:val="sv-SE"/>
        </w:rPr>
        <w:t>+ Ban hành, sửa đổi, bổ sung, thay thế các văn bản quy định chi tiết và chỉ đạo, đôn đốc thi hành: Các cơ quan có thẩm quyền ban hành kịp thời các văn bản quy phạm pháp luật hướng dẫn thi hành Nghị định và quy định của pháp luật khác có liên quan;</w:t>
      </w:r>
    </w:p>
    <w:p w:rsidR="00BF416E" w:rsidRPr="00E71149" w:rsidRDefault="00BF416E" w:rsidP="00657578">
      <w:pPr>
        <w:spacing w:after="120" w:line="360" w:lineRule="exact"/>
        <w:ind w:firstLine="720"/>
        <w:jc w:val="both"/>
        <w:rPr>
          <w:rFonts w:ascii="Times New Roman" w:hAnsi="Times New Roman"/>
          <w:color w:val="000000" w:themeColor="text1"/>
          <w:lang w:val="sv-SE"/>
        </w:rPr>
      </w:pPr>
      <w:r w:rsidRPr="00E71149">
        <w:rPr>
          <w:rFonts w:ascii="Times New Roman" w:hAnsi="Times New Roman"/>
          <w:color w:val="000000" w:themeColor="text1"/>
          <w:lang w:val="sv-SE"/>
        </w:rPr>
        <w:t>+ Tuyên truyền, phổ biến thực hiện và tuân thủ các quy định của Nghị định; xây dựng nội dung, thông tin bằng nhiều hình thức và phương tiện truyền thông khác nhau về các quy định ch</w:t>
      </w:r>
      <w:r w:rsidR="00056B5D" w:rsidRPr="00E71149">
        <w:rPr>
          <w:rFonts w:ascii="Times New Roman" w:hAnsi="Times New Roman"/>
          <w:color w:val="000000" w:themeColor="text1"/>
          <w:lang w:val="sv-SE"/>
        </w:rPr>
        <w:t>o các cơ quan, tổ chức, cá nhân</w:t>
      </w:r>
      <w:r w:rsidR="00A004A0" w:rsidRPr="00E71149">
        <w:rPr>
          <w:rFonts w:ascii="Times New Roman" w:hAnsi="Times New Roman"/>
          <w:color w:val="000000" w:themeColor="text1"/>
          <w:lang w:val="sv-SE"/>
        </w:rPr>
        <w:t xml:space="preserve"> </w:t>
      </w:r>
      <w:r w:rsidR="00056B5D" w:rsidRPr="00E71149">
        <w:rPr>
          <w:rFonts w:ascii="Times New Roman" w:hAnsi="Times New Roman"/>
          <w:color w:val="000000" w:themeColor="text1"/>
          <w:lang w:val="sv-SE"/>
        </w:rPr>
        <w:t xml:space="preserve">biết và </w:t>
      </w:r>
      <w:r w:rsidRPr="00E71149">
        <w:rPr>
          <w:rFonts w:ascii="Times New Roman" w:hAnsi="Times New Roman"/>
          <w:color w:val="000000" w:themeColor="text1"/>
          <w:lang w:val="sv-SE"/>
        </w:rPr>
        <w:t>thực hiện;</w:t>
      </w:r>
    </w:p>
    <w:p w:rsidR="00BF416E" w:rsidRPr="00E71149" w:rsidRDefault="00BF416E" w:rsidP="00657578">
      <w:pPr>
        <w:spacing w:after="120" w:line="360" w:lineRule="exact"/>
        <w:ind w:firstLine="720"/>
        <w:jc w:val="both"/>
        <w:rPr>
          <w:rFonts w:ascii="Times New Roman" w:hAnsi="Times New Roman"/>
          <w:color w:val="000000" w:themeColor="text1"/>
          <w:lang w:val="sv-SE"/>
        </w:rPr>
      </w:pPr>
      <w:r w:rsidRPr="00E71149">
        <w:rPr>
          <w:rFonts w:ascii="Times New Roman" w:hAnsi="Times New Roman"/>
          <w:color w:val="000000" w:themeColor="text1"/>
          <w:lang w:val="sv-SE"/>
        </w:rPr>
        <w:t>+ Kiểm tra, giám sát việc thực hiện Nghị định;</w:t>
      </w:r>
    </w:p>
    <w:p w:rsidR="00426FDC" w:rsidRPr="00E71149" w:rsidRDefault="00426FDC" w:rsidP="00657578">
      <w:pPr>
        <w:tabs>
          <w:tab w:val="left" w:pos="0"/>
        </w:tabs>
        <w:spacing w:after="120" w:line="360" w:lineRule="exact"/>
        <w:ind w:firstLine="720"/>
        <w:jc w:val="both"/>
        <w:rPr>
          <w:rFonts w:ascii="Times New Roman" w:hAnsi="Times New Roman"/>
          <w:iCs/>
          <w:color w:val="000000" w:themeColor="text1"/>
          <w:lang w:val="nl-NL"/>
        </w:rPr>
      </w:pPr>
      <w:r w:rsidRPr="00E71149">
        <w:rPr>
          <w:rFonts w:ascii="Times New Roman" w:hAnsi="Times New Roman"/>
          <w:color w:val="000000" w:themeColor="text1"/>
          <w:lang w:val="nl-NL"/>
        </w:rPr>
        <w:lastRenderedPageBreak/>
        <w:t>Trên đây là Tờ trình d</w:t>
      </w:r>
      <w:r w:rsidR="004A75BC" w:rsidRPr="00E71149">
        <w:rPr>
          <w:rFonts w:ascii="Times New Roman" w:hAnsi="Times New Roman"/>
          <w:iCs/>
          <w:color w:val="000000" w:themeColor="text1"/>
          <w:lang w:val="nl-NL"/>
        </w:rPr>
        <w:t xml:space="preserve">ự thảo Nghị định </w:t>
      </w:r>
      <w:r w:rsidR="00A004A0" w:rsidRPr="00E71149">
        <w:rPr>
          <w:rFonts w:ascii="Times New Roman" w:hAnsi="Times New Roman"/>
          <w:color w:val="000000" w:themeColor="text1"/>
          <w:spacing w:val="2"/>
          <w:lang w:val="hu-HU"/>
        </w:rPr>
        <w:t xml:space="preserve">quy định </w:t>
      </w:r>
      <w:r w:rsidR="00A004A0" w:rsidRPr="00E71149">
        <w:rPr>
          <w:rFonts w:ascii="Times New Roman" w:hAnsi="Times New Roman"/>
          <w:iCs/>
          <w:color w:val="000000" w:themeColor="text1"/>
          <w:spacing w:val="2"/>
        </w:rPr>
        <w:t xml:space="preserve">về danh mục, </w:t>
      </w:r>
      <w:r w:rsidR="00A004A0" w:rsidRPr="00E71149">
        <w:rPr>
          <w:rFonts w:ascii="Times New Roman" w:hAnsi="Times New Roman"/>
          <w:iCs/>
          <w:color w:val="000000" w:themeColor="text1"/>
          <w:spacing w:val="2"/>
          <w:lang w:val="vi-VN"/>
        </w:rPr>
        <w:t>việc quản lý, sử dụng phương tiện, thiết bị</w:t>
      </w:r>
      <w:r w:rsidR="00A004A0" w:rsidRPr="00E71149">
        <w:rPr>
          <w:rFonts w:ascii="Times New Roman" w:hAnsi="Times New Roman"/>
          <w:iCs/>
          <w:color w:val="000000" w:themeColor="text1"/>
          <w:spacing w:val="2"/>
        </w:rPr>
        <w:t xml:space="preserve"> </w:t>
      </w:r>
      <w:r w:rsidR="00A004A0" w:rsidRPr="00E71149">
        <w:rPr>
          <w:rFonts w:ascii="Times New Roman" w:hAnsi="Times New Roman"/>
          <w:iCs/>
          <w:color w:val="000000" w:themeColor="text1"/>
          <w:spacing w:val="2"/>
          <w:lang w:val="vi-VN"/>
        </w:rPr>
        <w:t>kỹ</w:t>
      </w:r>
      <w:r w:rsidR="00A004A0" w:rsidRPr="00E71149">
        <w:rPr>
          <w:rFonts w:ascii="Times New Roman" w:hAnsi="Times New Roman"/>
          <w:iCs/>
          <w:color w:val="000000" w:themeColor="text1"/>
          <w:spacing w:val="2"/>
        </w:rPr>
        <w:t xml:space="preserve"> </w:t>
      </w:r>
      <w:r w:rsidR="00A004A0" w:rsidRPr="00E71149">
        <w:rPr>
          <w:rFonts w:ascii="Times New Roman" w:hAnsi="Times New Roman"/>
          <w:iCs/>
          <w:color w:val="000000" w:themeColor="text1"/>
          <w:spacing w:val="2"/>
          <w:lang w:val="vi-VN"/>
        </w:rPr>
        <w:t xml:space="preserve">thuật nghiệp vụ </w:t>
      </w:r>
      <w:r w:rsidR="00A004A0" w:rsidRPr="00E71149">
        <w:rPr>
          <w:rFonts w:ascii="Times New Roman" w:hAnsi="Times New Roman"/>
          <w:iCs/>
          <w:color w:val="000000" w:themeColor="text1"/>
          <w:spacing w:val="2"/>
        </w:rPr>
        <w:t xml:space="preserve">và thu thập, </w:t>
      </w:r>
      <w:r w:rsidR="00A004A0" w:rsidRPr="00E71149">
        <w:rPr>
          <w:rFonts w:ascii="Times New Roman" w:hAnsi="Times New Roman"/>
          <w:color w:val="000000" w:themeColor="text1"/>
          <w:spacing w:val="2"/>
          <w:shd w:val="clear" w:color="auto" w:fill="FFFFFF"/>
        </w:rPr>
        <w:t>sử dụng dữ liệu thu được từ</w:t>
      </w:r>
      <w:r w:rsidR="00A004A0" w:rsidRPr="00E71149">
        <w:rPr>
          <w:rFonts w:ascii="Times New Roman" w:hAnsi="Times New Roman"/>
          <w:iCs/>
          <w:color w:val="000000" w:themeColor="text1"/>
          <w:spacing w:val="2"/>
        </w:rPr>
        <w:t xml:space="preserve"> </w:t>
      </w:r>
      <w:r w:rsidR="00A004A0" w:rsidRPr="00E71149">
        <w:rPr>
          <w:rFonts w:ascii="Times New Roman" w:hAnsi="Times New Roman"/>
          <w:color w:val="000000" w:themeColor="text1"/>
          <w:spacing w:val="2"/>
          <w:shd w:val="clear" w:color="auto" w:fill="FFFFFF"/>
        </w:rPr>
        <w:t>phương tiện, thiết bị kỹ thuật do cá nhân, tổ chức</w:t>
      </w:r>
      <w:r w:rsidR="00A004A0" w:rsidRPr="00E71149">
        <w:rPr>
          <w:rFonts w:ascii="Times New Roman" w:hAnsi="Times New Roman"/>
          <w:color w:val="000000" w:themeColor="text1"/>
          <w:spacing w:val="2"/>
          <w:lang w:val="hu-HU"/>
        </w:rPr>
        <w:t xml:space="preserve"> </w:t>
      </w:r>
      <w:r w:rsidR="00A004A0" w:rsidRPr="00E71149">
        <w:rPr>
          <w:rFonts w:ascii="Times New Roman" w:hAnsi="Times New Roman"/>
          <w:color w:val="000000" w:themeColor="text1"/>
          <w:spacing w:val="2"/>
          <w:shd w:val="clear" w:color="auto" w:fill="FFFFFF"/>
        </w:rPr>
        <w:t>cung cấp để phát hiện vi phạm hành chính</w:t>
      </w:r>
      <w:r w:rsidRPr="00E71149">
        <w:rPr>
          <w:rFonts w:ascii="Times New Roman" w:hAnsi="Times New Roman"/>
          <w:bCs/>
          <w:color w:val="000000" w:themeColor="text1"/>
          <w:lang w:val="nl-NL"/>
        </w:rPr>
        <w:t xml:space="preserve">, Bộ Công an kính trình </w:t>
      </w:r>
      <w:r w:rsidR="004A75BC" w:rsidRPr="00E71149">
        <w:rPr>
          <w:rFonts w:ascii="Times New Roman" w:hAnsi="Times New Roman"/>
          <w:bCs/>
          <w:color w:val="000000" w:themeColor="text1"/>
          <w:lang w:val="nl-NL"/>
        </w:rPr>
        <w:t>Chính phủ xem xét, quyết định.</w:t>
      </w:r>
    </w:p>
    <w:p w:rsidR="00F07303" w:rsidRPr="00E71149" w:rsidRDefault="004155AC" w:rsidP="00657578">
      <w:pPr>
        <w:tabs>
          <w:tab w:val="left" w:pos="0"/>
        </w:tabs>
        <w:autoSpaceDE w:val="0"/>
        <w:autoSpaceDN w:val="0"/>
        <w:adjustRightInd w:val="0"/>
        <w:spacing w:after="120" w:line="360" w:lineRule="exact"/>
        <w:ind w:firstLine="720"/>
        <w:jc w:val="both"/>
        <w:rPr>
          <w:rFonts w:ascii="Times New Roman" w:hAnsi="Times New Roman"/>
          <w:i/>
          <w:color w:val="000000" w:themeColor="text1"/>
          <w:lang w:val="nl-NL"/>
        </w:rPr>
      </w:pPr>
      <w:r w:rsidRPr="00E71149">
        <w:rPr>
          <w:rFonts w:ascii="Times New Roman" w:hAnsi="Times New Roman"/>
          <w:i/>
          <w:color w:val="000000" w:themeColor="text1"/>
          <w:lang w:val="da-DK"/>
        </w:rPr>
        <w:t xml:space="preserve">(Xin gửi kèm theo: (1) </w:t>
      </w:r>
      <w:r w:rsidR="00426FDC" w:rsidRPr="00E71149">
        <w:rPr>
          <w:rFonts w:ascii="Times New Roman" w:hAnsi="Times New Roman"/>
          <w:i/>
          <w:color w:val="000000" w:themeColor="text1"/>
          <w:lang w:val="da-DK"/>
        </w:rPr>
        <w:t>D</w:t>
      </w:r>
      <w:r w:rsidRPr="00E71149">
        <w:rPr>
          <w:rFonts w:ascii="Times New Roman" w:hAnsi="Times New Roman"/>
          <w:i/>
          <w:color w:val="000000" w:themeColor="text1"/>
          <w:lang w:val="vi-VN"/>
        </w:rPr>
        <w:t xml:space="preserve">ự thảo </w:t>
      </w:r>
      <w:r w:rsidR="00507D79" w:rsidRPr="00E71149">
        <w:rPr>
          <w:rFonts w:ascii="Times New Roman" w:hAnsi="Times New Roman"/>
          <w:i/>
          <w:iCs/>
          <w:color w:val="000000" w:themeColor="text1"/>
          <w:lang w:val="nl-NL"/>
        </w:rPr>
        <w:t>Nghị định</w:t>
      </w:r>
      <w:r w:rsidR="00A004A0" w:rsidRPr="00E71149">
        <w:rPr>
          <w:rFonts w:ascii="Times New Roman" w:hAnsi="Times New Roman"/>
          <w:i/>
          <w:iCs/>
          <w:color w:val="000000" w:themeColor="text1"/>
          <w:lang w:val="nl-NL"/>
        </w:rPr>
        <w:t xml:space="preserve"> </w:t>
      </w:r>
      <w:r w:rsidR="00A004A0" w:rsidRPr="00E71149">
        <w:rPr>
          <w:rFonts w:ascii="Times New Roman" w:hAnsi="Times New Roman"/>
          <w:i/>
          <w:color w:val="000000" w:themeColor="text1"/>
          <w:spacing w:val="2"/>
          <w:lang w:val="hu-HU"/>
        </w:rPr>
        <w:t>quy định</w:t>
      </w:r>
      <w:r w:rsidR="00A004A0" w:rsidRPr="00E71149">
        <w:rPr>
          <w:rFonts w:ascii="Times New Roman" w:hAnsi="Times New Roman"/>
          <w:color w:val="000000" w:themeColor="text1"/>
          <w:spacing w:val="2"/>
          <w:lang w:val="hu-HU"/>
        </w:rPr>
        <w:t xml:space="preserve"> </w:t>
      </w:r>
      <w:r w:rsidR="00A004A0" w:rsidRPr="00E71149">
        <w:rPr>
          <w:rFonts w:ascii="Times New Roman" w:hAnsi="Times New Roman"/>
          <w:i/>
          <w:iCs/>
          <w:color w:val="000000" w:themeColor="text1"/>
          <w:spacing w:val="2"/>
        </w:rPr>
        <w:t xml:space="preserve">về danh mục, </w:t>
      </w:r>
      <w:r w:rsidR="00A004A0" w:rsidRPr="00E71149">
        <w:rPr>
          <w:rFonts w:ascii="Times New Roman" w:hAnsi="Times New Roman"/>
          <w:i/>
          <w:iCs/>
          <w:color w:val="000000" w:themeColor="text1"/>
          <w:spacing w:val="2"/>
          <w:lang w:val="vi-VN"/>
        </w:rPr>
        <w:t>việc quản lý, sử dụng phương tiện, thiết bị</w:t>
      </w:r>
      <w:r w:rsidR="00A004A0" w:rsidRPr="00E71149">
        <w:rPr>
          <w:rFonts w:ascii="Times New Roman" w:hAnsi="Times New Roman"/>
          <w:i/>
          <w:iCs/>
          <w:color w:val="000000" w:themeColor="text1"/>
          <w:spacing w:val="2"/>
        </w:rPr>
        <w:t xml:space="preserve"> </w:t>
      </w:r>
      <w:r w:rsidR="00A004A0" w:rsidRPr="00E71149">
        <w:rPr>
          <w:rFonts w:ascii="Times New Roman" w:hAnsi="Times New Roman"/>
          <w:i/>
          <w:iCs/>
          <w:color w:val="000000" w:themeColor="text1"/>
          <w:spacing w:val="2"/>
          <w:lang w:val="vi-VN"/>
        </w:rPr>
        <w:t>kỹ</w:t>
      </w:r>
      <w:r w:rsidR="00A004A0" w:rsidRPr="00E71149">
        <w:rPr>
          <w:rFonts w:ascii="Times New Roman" w:hAnsi="Times New Roman"/>
          <w:i/>
          <w:iCs/>
          <w:color w:val="000000" w:themeColor="text1"/>
          <w:spacing w:val="2"/>
        </w:rPr>
        <w:t xml:space="preserve"> </w:t>
      </w:r>
      <w:r w:rsidR="00A004A0" w:rsidRPr="00E71149">
        <w:rPr>
          <w:rFonts w:ascii="Times New Roman" w:hAnsi="Times New Roman"/>
          <w:i/>
          <w:iCs/>
          <w:color w:val="000000" w:themeColor="text1"/>
          <w:spacing w:val="2"/>
          <w:lang w:val="vi-VN"/>
        </w:rPr>
        <w:t xml:space="preserve">thuật nghiệp vụ </w:t>
      </w:r>
      <w:r w:rsidR="00A004A0" w:rsidRPr="00E71149">
        <w:rPr>
          <w:rFonts w:ascii="Times New Roman" w:hAnsi="Times New Roman"/>
          <w:i/>
          <w:iCs/>
          <w:color w:val="000000" w:themeColor="text1"/>
          <w:spacing w:val="2"/>
        </w:rPr>
        <w:t xml:space="preserve">và thu thập, </w:t>
      </w:r>
      <w:r w:rsidR="00A004A0" w:rsidRPr="00E71149">
        <w:rPr>
          <w:rFonts w:ascii="Times New Roman" w:hAnsi="Times New Roman"/>
          <w:i/>
          <w:color w:val="000000" w:themeColor="text1"/>
          <w:spacing w:val="2"/>
          <w:shd w:val="clear" w:color="auto" w:fill="FFFFFF"/>
        </w:rPr>
        <w:t>sử dụng dữ liệu thu được từ</w:t>
      </w:r>
      <w:r w:rsidR="00A004A0" w:rsidRPr="00E71149">
        <w:rPr>
          <w:rFonts w:ascii="Times New Roman" w:hAnsi="Times New Roman"/>
          <w:i/>
          <w:iCs/>
          <w:color w:val="000000" w:themeColor="text1"/>
          <w:spacing w:val="2"/>
        </w:rPr>
        <w:t xml:space="preserve"> </w:t>
      </w:r>
      <w:r w:rsidR="00A004A0" w:rsidRPr="00E71149">
        <w:rPr>
          <w:rFonts w:ascii="Times New Roman" w:hAnsi="Times New Roman"/>
          <w:i/>
          <w:color w:val="000000" w:themeColor="text1"/>
          <w:spacing w:val="2"/>
          <w:shd w:val="clear" w:color="auto" w:fill="FFFFFF"/>
        </w:rPr>
        <w:t>phương tiện, thiết bị kỹ thuật do cá nhân, tổ chức</w:t>
      </w:r>
      <w:r w:rsidR="00A004A0" w:rsidRPr="00E71149">
        <w:rPr>
          <w:rFonts w:ascii="Times New Roman" w:hAnsi="Times New Roman"/>
          <w:i/>
          <w:color w:val="000000" w:themeColor="text1"/>
          <w:spacing w:val="2"/>
          <w:lang w:val="hu-HU"/>
        </w:rPr>
        <w:t xml:space="preserve"> </w:t>
      </w:r>
      <w:r w:rsidR="00A004A0" w:rsidRPr="00E71149">
        <w:rPr>
          <w:rFonts w:ascii="Times New Roman" w:hAnsi="Times New Roman"/>
          <w:i/>
          <w:color w:val="000000" w:themeColor="text1"/>
          <w:spacing w:val="2"/>
          <w:shd w:val="clear" w:color="auto" w:fill="FFFFFF"/>
        </w:rPr>
        <w:t>cung cấp để phát hiện vi phạm hành chính</w:t>
      </w:r>
      <w:r w:rsidRPr="00E71149">
        <w:rPr>
          <w:rFonts w:ascii="Times New Roman" w:hAnsi="Times New Roman"/>
          <w:i/>
          <w:color w:val="000000" w:themeColor="text1"/>
          <w:lang w:val="vi-VN"/>
        </w:rPr>
        <w:t>;</w:t>
      </w:r>
      <w:r w:rsidRPr="00E71149">
        <w:rPr>
          <w:rFonts w:ascii="Times New Roman" w:hAnsi="Times New Roman"/>
          <w:i/>
          <w:color w:val="000000" w:themeColor="text1"/>
          <w:lang w:val="da-DK"/>
        </w:rPr>
        <w:t xml:space="preserve"> (2) </w:t>
      </w:r>
      <w:r w:rsidRPr="00E71149">
        <w:rPr>
          <w:rFonts w:ascii="Times New Roman" w:hAnsi="Times New Roman"/>
          <w:i/>
          <w:color w:val="000000" w:themeColor="text1"/>
          <w:lang w:val="vi-VN"/>
        </w:rPr>
        <w:t>B</w:t>
      </w:r>
      <w:r w:rsidR="000C0EFF" w:rsidRPr="00E71149">
        <w:rPr>
          <w:rFonts w:ascii="Times New Roman" w:hAnsi="Times New Roman"/>
          <w:i/>
          <w:color w:val="000000" w:themeColor="text1"/>
        </w:rPr>
        <w:t xml:space="preserve">iểu đánh giá tác động thủ tục hành chính; (3) Báo cáo </w:t>
      </w:r>
      <w:r w:rsidR="00AB5F08" w:rsidRPr="00E71149">
        <w:rPr>
          <w:rFonts w:ascii="Times New Roman" w:hAnsi="Times New Roman"/>
          <w:i/>
          <w:color w:val="000000" w:themeColor="text1"/>
          <w:lang w:val="nl-NL"/>
        </w:rPr>
        <w:t>rà soát các văn bản liên quan đến</w:t>
      </w:r>
      <w:r w:rsidRPr="00E71149">
        <w:rPr>
          <w:rFonts w:ascii="Times New Roman" w:hAnsi="Times New Roman"/>
          <w:i/>
          <w:color w:val="000000" w:themeColor="text1"/>
          <w:lang w:val="vi-VN"/>
        </w:rPr>
        <w:t xml:space="preserve"> </w:t>
      </w:r>
      <w:r w:rsidR="000C0DD9" w:rsidRPr="00E71149">
        <w:rPr>
          <w:rFonts w:ascii="Times New Roman" w:hAnsi="Times New Roman"/>
          <w:i/>
          <w:color w:val="000000" w:themeColor="text1"/>
        </w:rPr>
        <w:t xml:space="preserve">dự thảo </w:t>
      </w:r>
      <w:r w:rsidRPr="00E71149">
        <w:rPr>
          <w:rFonts w:ascii="Times New Roman" w:hAnsi="Times New Roman"/>
          <w:i/>
          <w:color w:val="000000" w:themeColor="text1"/>
          <w:lang w:val="vi-VN"/>
        </w:rPr>
        <w:t>Nghị định;</w:t>
      </w:r>
      <w:r w:rsidR="000C0EFF" w:rsidRPr="00E71149">
        <w:rPr>
          <w:rFonts w:ascii="Times New Roman" w:hAnsi="Times New Roman"/>
          <w:i/>
          <w:color w:val="000000" w:themeColor="text1"/>
          <w:lang w:val="da-DK"/>
        </w:rPr>
        <w:t xml:space="preserve"> (4</w:t>
      </w:r>
      <w:r w:rsidRPr="00E71149">
        <w:rPr>
          <w:rFonts w:ascii="Times New Roman" w:hAnsi="Times New Roman"/>
          <w:i/>
          <w:color w:val="000000" w:themeColor="text1"/>
          <w:lang w:val="da-DK"/>
        </w:rPr>
        <w:t xml:space="preserve">) </w:t>
      </w:r>
      <w:r w:rsidRPr="00E71149">
        <w:rPr>
          <w:rFonts w:ascii="Times New Roman" w:hAnsi="Times New Roman"/>
          <w:i/>
          <w:color w:val="000000" w:themeColor="text1"/>
          <w:lang w:val="vi-VN"/>
        </w:rPr>
        <w:t xml:space="preserve">Báo cáo tổng kết thi hành Nghị định </w:t>
      </w:r>
      <w:r w:rsidRPr="00E71149">
        <w:rPr>
          <w:rFonts w:ascii="Times New Roman" w:hAnsi="Times New Roman"/>
          <w:bCs/>
          <w:i/>
          <w:iCs/>
          <w:color w:val="000000" w:themeColor="text1"/>
          <w:lang w:val="vi-VN"/>
        </w:rPr>
        <w:t xml:space="preserve">số </w:t>
      </w:r>
      <w:r w:rsidRPr="00E71149">
        <w:rPr>
          <w:rFonts w:ascii="Times New Roman" w:hAnsi="Times New Roman"/>
          <w:bCs/>
          <w:i/>
          <w:iCs/>
          <w:color w:val="000000" w:themeColor="text1"/>
          <w:lang w:val="da-DK"/>
        </w:rPr>
        <w:t>165/2013</w:t>
      </w:r>
      <w:r w:rsidRPr="00E71149">
        <w:rPr>
          <w:rFonts w:ascii="Times New Roman" w:hAnsi="Times New Roman"/>
          <w:bCs/>
          <w:i/>
          <w:iCs/>
          <w:color w:val="000000" w:themeColor="text1"/>
          <w:lang w:val="vi-VN"/>
        </w:rPr>
        <w:t>/NĐ-CP của Chính phủ quy định việc quản lý, sử dụng và danh mục các phương tiện, thiết bị kỹ thuật nghiệp vụ được sử dụng để phát hiện vi phạm hành chính về trật tự, an toàn giao thông và bảo vệ môi trường; (</w:t>
      </w:r>
      <w:r w:rsidR="000C0EFF" w:rsidRPr="00E71149">
        <w:rPr>
          <w:rFonts w:ascii="Times New Roman" w:hAnsi="Times New Roman"/>
          <w:bCs/>
          <w:i/>
          <w:iCs/>
          <w:color w:val="000000" w:themeColor="text1"/>
        </w:rPr>
        <w:t>5</w:t>
      </w:r>
      <w:r w:rsidRPr="00E71149">
        <w:rPr>
          <w:rFonts w:ascii="Times New Roman" w:hAnsi="Times New Roman"/>
          <w:i/>
          <w:color w:val="000000" w:themeColor="text1"/>
          <w:lang w:val="da-DK"/>
        </w:rPr>
        <w:t xml:space="preserve">) </w:t>
      </w:r>
      <w:r w:rsidRPr="00E71149">
        <w:rPr>
          <w:rFonts w:ascii="Times New Roman" w:hAnsi="Times New Roman"/>
          <w:i/>
          <w:color w:val="000000" w:themeColor="text1"/>
          <w:lang w:val="vi-VN"/>
        </w:rPr>
        <w:t>Bản tổng hợp ý kiến của các Bộ</w:t>
      </w:r>
      <w:r w:rsidRPr="00E71149">
        <w:rPr>
          <w:rFonts w:ascii="Times New Roman" w:hAnsi="Times New Roman"/>
          <w:i/>
          <w:color w:val="000000" w:themeColor="text1"/>
          <w:lang w:val="da-DK"/>
        </w:rPr>
        <w:t xml:space="preserve">, </w:t>
      </w:r>
      <w:r w:rsidR="00507D79" w:rsidRPr="00E71149">
        <w:rPr>
          <w:rFonts w:ascii="Times New Roman" w:hAnsi="Times New Roman"/>
          <w:i/>
          <w:color w:val="000000" w:themeColor="text1"/>
          <w:lang w:val="da-DK"/>
        </w:rPr>
        <w:t xml:space="preserve">ngành, địa phương, </w:t>
      </w:r>
      <w:r w:rsidRPr="00E71149">
        <w:rPr>
          <w:rFonts w:ascii="Times New Roman" w:hAnsi="Times New Roman"/>
          <w:i/>
          <w:color w:val="000000" w:themeColor="text1"/>
          <w:lang w:val="da-DK"/>
        </w:rPr>
        <w:t xml:space="preserve">các tổ chức, cá nhân </w:t>
      </w:r>
      <w:r w:rsidRPr="00E71149">
        <w:rPr>
          <w:rFonts w:ascii="Times New Roman" w:hAnsi="Times New Roman"/>
          <w:i/>
          <w:color w:val="000000" w:themeColor="text1"/>
          <w:lang w:val="vi-VN"/>
        </w:rPr>
        <w:t>và giải trình, tiếp thu</w:t>
      </w:r>
      <w:r w:rsidR="00F870DD" w:rsidRPr="00E71149">
        <w:rPr>
          <w:rFonts w:ascii="Times New Roman" w:hAnsi="Times New Roman"/>
          <w:i/>
          <w:color w:val="000000" w:themeColor="text1"/>
        </w:rPr>
        <w:t xml:space="preserve"> </w:t>
      </w:r>
      <w:r w:rsidRPr="00E71149">
        <w:rPr>
          <w:rFonts w:ascii="Times New Roman" w:hAnsi="Times New Roman"/>
          <w:i/>
          <w:color w:val="000000" w:themeColor="text1"/>
          <w:lang w:val="vi-VN"/>
        </w:rPr>
        <w:t>.</w:t>
      </w:r>
      <w:r w:rsidR="00080C08" w:rsidRPr="00E71149">
        <w:rPr>
          <w:rFonts w:ascii="Times New Roman" w:hAnsi="Times New Roman"/>
          <w:i/>
          <w:color w:val="000000" w:themeColor="text1"/>
          <w:lang w:val="nl-NL"/>
        </w:rPr>
        <w:t>/.</w:t>
      </w:r>
    </w:p>
    <w:p w:rsidR="00657578" w:rsidRPr="00E71149" w:rsidRDefault="00657578" w:rsidP="00657578">
      <w:pPr>
        <w:tabs>
          <w:tab w:val="left" w:pos="0"/>
        </w:tabs>
        <w:autoSpaceDE w:val="0"/>
        <w:autoSpaceDN w:val="0"/>
        <w:adjustRightInd w:val="0"/>
        <w:spacing w:after="120" w:line="360" w:lineRule="exact"/>
        <w:ind w:firstLine="720"/>
        <w:jc w:val="both"/>
        <w:rPr>
          <w:rFonts w:ascii="Times New Roman" w:hAnsi="Times New Roman"/>
          <w:i/>
          <w:iCs/>
          <w:color w:val="000000" w:themeColor="text1"/>
          <w:lang w:val="nl-NL"/>
        </w:rPr>
      </w:pPr>
    </w:p>
    <w:tbl>
      <w:tblPr>
        <w:tblW w:w="9464" w:type="dxa"/>
        <w:tblLook w:val="04A0" w:firstRow="1" w:lastRow="0" w:firstColumn="1" w:lastColumn="0" w:noHBand="0" w:noVBand="1"/>
      </w:tblPr>
      <w:tblGrid>
        <w:gridCol w:w="4928"/>
        <w:gridCol w:w="4536"/>
      </w:tblGrid>
      <w:tr w:rsidR="004155AC" w:rsidRPr="00E71149" w:rsidTr="00F008A7">
        <w:tc>
          <w:tcPr>
            <w:tcW w:w="4928" w:type="dxa"/>
          </w:tcPr>
          <w:p w:rsidR="004155AC" w:rsidRPr="00E71149" w:rsidRDefault="004155AC" w:rsidP="00764BF5">
            <w:pPr>
              <w:jc w:val="both"/>
              <w:rPr>
                <w:rFonts w:ascii="Times New Roman" w:hAnsi="Times New Roman"/>
                <w:b/>
                <w:i/>
                <w:color w:val="000000" w:themeColor="text1"/>
                <w:sz w:val="24"/>
                <w:szCs w:val="24"/>
                <w:lang w:val="vi-VN"/>
              </w:rPr>
            </w:pPr>
            <w:r w:rsidRPr="00E71149">
              <w:rPr>
                <w:rFonts w:ascii="Times New Roman" w:hAnsi="Times New Roman"/>
                <w:b/>
                <w:i/>
                <w:color w:val="000000" w:themeColor="text1"/>
                <w:sz w:val="24"/>
                <w:szCs w:val="24"/>
                <w:lang w:val="vi-VN"/>
              </w:rPr>
              <w:t xml:space="preserve">Nơi nhận: </w:t>
            </w:r>
          </w:p>
          <w:p w:rsidR="004155AC" w:rsidRPr="00E71149" w:rsidRDefault="004155AC" w:rsidP="00764BF5">
            <w:pPr>
              <w:jc w:val="both"/>
              <w:rPr>
                <w:rFonts w:ascii="Times New Roman" w:hAnsi="Times New Roman"/>
                <w:color w:val="000000" w:themeColor="text1"/>
                <w:sz w:val="24"/>
                <w:szCs w:val="24"/>
                <w:lang w:val="nl-NL"/>
              </w:rPr>
            </w:pPr>
            <w:r w:rsidRPr="00E71149">
              <w:rPr>
                <w:rFonts w:ascii="Times New Roman" w:hAnsi="Times New Roman"/>
                <w:color w:val="000000" w:themeColor="text1"/>
                <w:sz w:val="24"/>
                <w:szCs w:val="24"/>
                <w:lang w:val="vi-VN"/>
              </w:rPr>
              <w:t>- Như trên;</w:t>
            </w:r>
          </w:p>
          <w:p w:rsidR="00747EA6" w:rsidRPr="00E71149" w:rsidRDefault="00747EA6" w:rsidP="00747EA6">
            <w:pPr>
              <w:rPr>
                <w:rFonts w:ascii="Times New Roman" w:eastAsia="SimSun" w:hAnsi="Times New Roman"/>
                <w:color w:val="000000" w:themeColor="text1"/>
                <w:sz w:val="24"/>
                <w:szCs w:val="24"/>
                <w:lang w:val="nl-NL"/>
              </w:rPr>
            </w:pPr>
            <w:r w:rsidRPr="00E71149">
              <w:rPr>
                <w:rFonts w:ascii="Times New Roman" w:hAnsi="Times New Roman"/>
                <w:color w:val="000000" w:themeColor="text1"/>
                <w:sz w:val="24"/>
                <w:szCs w:val="24"/>
                <w:lang w:val="nl-NL"/>
              </w:rPr>
              <w:t>-</w:t>
            </w:r>
            <w:r w:rsidRPr="00E71149">
              <w:rPr>
                <w:rFonts w:ascii="Times New Roman" w:eastAsia="SimSun" w:hAnsi="Times New Roman"/>
                <w:color w:val="000000" w:themeColor="text1"/>
                <w:sz w:val="24"/>
                <w:szCs w:val="24"/>
                <w:lang w:val="nl-NL"/>
              </w:rPr>
              <w:t xml:space="preserve"> Thủ tướng Chính phủ (để b/c);</w:t>
            </w:r>
            <w:r w:rsidRPr="00E71149">
              <w:rPr>
                <w:rFonts w:ascii="Times New Roman" w:eastAsia="SimSun" w:hAnsi="Times New Roman"/>
                <w:color w:val="000000" w:themeColor="text1"/>
                <w:sz w:val="24"/>
                <w:szCs w:val="24"/>
                <w:lang w:val="nl-NL"/>
              </w:rPr>
              <w:softHyphen/>
            </w:r>
          </w:p>
          <w:p w:rsidR="00747EA6" w:rsidRPr="00E71149" w:rsidRDefault="00747EA6" w:rsidP="00747EA6">
            <w:pPr>
              <w:rPr>
                <w:rFonts w:ascii="Times New Roman" w:hAnsi="Times New Roman"/>
                <w:color w:val="000000" w:themeColor="text1"/>
                <w:sz w:val="24"/>
                <w:szCs w:val="24"/>
                <w:lang w:val="nl-NL"/>
              </w:rPr>
            </w:pPr>
            <w:r w:rsidRPr="00E71149">
              <w:rPr>
                <w:rFonts w:ascii="Times New Roman" w:eastAsia="SimSun" w:hAnsi="Times New Roman"/>
                <w:color w:val="000000" w:themeColor="text1"/>
                <w:sz w:val="24"/>
                <w:szCs w:val="24"/>
                <w:lang w:val="nl-NL"/>
              </w:rPr>
              <w:t>- Các đ/c Phó Thủ tướng Chính phủ (để b/c);</w:t>
            </w:r>
          </w:p>
          <w:p w:rsidR="004155AC" w:rsidRPr="00E71149" w:rsidRDefault="004155AC" w:rsidP="00764BF5">
            <w:pPr>
              <w:jc w:val="both"/>
              <w:rPr>
                <w:rFonts w:ascii="Times New Roman" w:hAnsi="Times New Roman"/>
                <w:color w:val="000000" w:themeColor="text1"/>
                <w:sz w:val="24"/>
                <w:szCs w:val="24"/>
                <w:lang w:val="vi-VN"/>
              </w:rPr>
            </w:pPr>
            <w:r w:rsidRPr="00E71149">
              <w:rPr>
                <w:rFonts w:ascii="Times New Roman" w:hAnsi="Times New Roman"/>
                <w:color w:val="000000" w:themeColor="text1"/>
                <w:sz w:val="24"/>
                <w:szCs w:val="24"/>
                <w:lang w:val="vi-VN"/>
              </w:rPr>
              <w:t>- Văn phòng Chính phủ;</w:t>
            </w:r>
          </w:p>
          <w:p w:rsidR="004155AC" w:rsidRPr="00E71149" w:rsidRDefault="004155AC" w:rsidP="00764BF5">
            <w:pPr>
              <w:jc w:val="both"/>
              <w:rPr>
                <w:rFonts w:ascii="Times New Roman" w:hAnsi="Times New Roman"/>
                <w:color w:val="000000" w:themeColor="text1"/>
                <w:sz w:val="24"/>
                <w:szCs w:val="24"/>
                <w:lang w:val="vi-VN"/>
              </w:rPr>
            </w:pPr>
            <w:r w:rsidRPr="00E71149">
              <w:rPr>
                <w:rFonts w:ascii="Times New Roman" w:hAnsi="Times New Roman"/>
                <w:color w:val="000000" w:themeColor="text1"/>
                <w:sz w:val="24"/>
                <w:szCs w:val="24"/>
                <w:lang w:val="vi-VN"/>
              </w:rPr>
              <w:t>- Bộ Tư pháp;</w:t>
            </w:r>
          </w:p>
          <w:p w:rsidR="004155AC" w:rsidRPr="00E71149" w:rsidRDefault="004155AC" w:rsidP="00F008A7">
            <w:pPr>
              <w:jc w:val="both"/>
              <w:rPr>
                <w:rFonts w:ascii="Times New Roman" w:hAnsi="Times New Roman"/>
                <w:i/>
                <w:color w:val="000000" w:themeColor="text1"/>
                <w:lang w:val="vi-VN"/>
              </w:rPr>
            </w:pPr>
            <w:r w:rsidRPr="00E71149">
              <w:rPr>
                <w:rFonts w:ascii="Times New Roman" w:hAnsi="Times New Roman"/>
                <w:color w:val="000000" w:themeColor="text1"/>
                <w:sz w:val="24"/>
                <w:szCs w:val="24"/>
                <w:lang w:val="vi-VN"/>
              </w:rPr>
              <w:t>- Lưu: VT, C08(P</w:t>
            </w:r>
            <w:r w:rsidR="00F008A7" w:rsidRPr="00E71149">
              <w:rPr>
                <w:rFonts w:ascii="Times New Roman" w:hAnsi="Times New Roman"/>
                <w:color w:val="000000" w:themeColor="text1"/>
                <w:sz w:val="24"/>
                <w:szCs w:val="24"/>
              </w:rPr>
              <w:t>8</w:t>
            </w:r>
            <w:r w:rsidRPr="00E71149">
              <w:rPr>
                <w:rFonts w:ascii="Times New Roman" w:hAnsi="Times New Roman"/>
                <w:color w:val="000000" w:themeColor="text1"/>
                <w:sz w:val="24"/>
                <w:szCs w:val="24"/>
                <w:lang w:val="vi-VN"/>
              </w:rPr>
              <w:t>), V03(P3).</w:t>
            </w:r>
          </w:p>
        </w:tc>
        <w:tc>
          <w:tcPr>
            <w:tcW w:w="4536" w:type="dxa"/>
          </w:tcPr>
          <w:p w:rsidR="004155AC" w:rsidRPr="00E71149" w:rsidRDefault="004155AC" w:rsidP="00F008A7">
            <w:pPr>
              <w:ind w:left="-108"/>
              <w:jc w:val="center"/>
              <w:rPr>
                <w:rFonts w:ascii="Times New Roman" w:hAnsi="Times New Roman"/>
                <w:b/>
                <w:color w:val="000000" w:themeColor="text1"/>
                <w:lang w:val="vi-VN"/>
              </w:rPr>
            </w:pPr>
            <w:r w:rsidRPr="00E71149">
              <w:rPr>
                <w:rFonts w:ascii="Times New Roman" w:hAnsi="Times New Roman"/>
                <w:b/>
                <w:color w:val="000000" w:themeColor="text1"/>
                <w:lang w:val="vi-VN"/>
              </w:rPr>
              <w:t>BỘ TRƯỞNG</w:t>
            </w:r>
          </w:p>
          <w:p w:rsidR="004155AC" w:rsidRPr="00E71149" w:rsidRDefault="004155AC" w:rsidP="00F008A7">
            <w:pPr>
              <w:ind w:left="-108"/>
              <w:rPr>
                <w:rFonts w:ascii="Times New Roman" w:hAnsi="Times New Roman"/>
                <w:b/>
                <w:color w:val="000000" w:themeColor="text1"/>
                <w:lang w:val="vi-VN"/>
              </w:rPr>
            </w:pPr>
          </w:p>
          <w:p w:rsidR="004155AC" w:rsidRPr="00E71149" w:rsidRDefault="004155AC" w:rsidP="00F008A7">
            <w:pPr>
              <w:ind w:left="-108"/>
              <w:rPr>
                <w:rFonts w:ascii="Times New Roman" w:hAnsi="Times New Roman"/>
                <w:b/>
                <w:color w:val="000000" w:themeColor="text1"/>
                <w:lang w:val="vi-VN"/>
              </w:rPr>
            </w:pPr>
          </w:p>
          <w:p w:rsidR="004155AC" w:rsidRPr="00E71149" w:rsidRDefault="004155AC" w:rsidP="00F008A7">
            <w:pPr>
              <w:ind w:left="-108"/>
              <w:rPr>
                <w:rFonts w:ascii="Times New Roman" w:hAnsi="Times New Roman"/>
                <w:b/>
                <w:color w:val="000000" w:themeColor="text1"/>
                <w:lang w:val="vi-VN"/>
              </w:rPr>
            </w:pPr>
          </w:p>
          <w:p w:rsidR="004155AC" w:rsidRPr="00E71149" w:rsidRDefault="004155AC" w:rsidP="00F008A7">
            <w:pPr>
              <w:ind w:left="-108"/>
              <w:rPr>
                <w:rFonts w:ascii="Times New Roman" w:hAnsi="Times New Roman"/>
                <w:b/>
                <w:color w:val="000000" w:themeColor="text1"/>
                <w:lang w:val="vi-VN"/>
              </w:rPr>
            </w:pPr>
          </w:p>
          <w:p w:rsidR="004155AC" w:rsidRPr="00E71149" w:rsidRDefault="004155AC" w:rsidP="00F008A7">
            <w:pPr>
              <w:ind w:left="-108"/>
              <w:rPr>
                <w:rFonts w:ascii="Times New Roman" w:hAnsi="Times New Roman"/>
                <w:b/>
                <w:color w:val="000000" w:themeColor="text1"/>
                <w:lang w:val="vi-VN"/>
              </w:rPr>
            </w:pPr>
          </w:p>
          <w:p w:rsidR="004155AC" w:rsidRPr="00E71149" w:rsidRDefault="004E5E4D" w:rsidP="00F008A7">
            <w:pPr>
              <w:ind w:left="-108"/>
              <w:jc w:val="center"/>
              <w:rPr>
                <w:rFonts w:ascii="Times New Roman" w:hAnsi="Times New Roman"/>
                <w:b/>
                <w:color w:val="000000" w:themeColor="text1"/>
                <w:lang w:val="vi-VN"/>
              </w:rPr>
            </w:pPr>
            <w:r w:rsidRPr="00E71149">
              <w:rPr>
                <w:rFonts w:ascii="Times New Roman" w:hAnsi="Times New Roman"/>
                <w:b/>
                <w:color w:val="000000" w:themeColor="text1"/>
                <w:lang w:val="vi-VN"/>
              </w:rPr>
              <w:t>Đại tướng Tô Lâm</w:t>
            </w:r>
          </w:p>
        </w:tc>
      </w:tr>
    </w:tbl>
    <w:p w:rsidR="004155AC" w:rsidRPr="00E71149" w:rsidRDefault="004155AC" w:rsidP="004155AC">
      <w:pPr>
        <w:tabs>
          <w:tab w:val="left" w:pos="1260"/>
        </w:tabs>
        <w:rPr>
          <w:color w:val="000000" w:themeColor="text1"/>
          <w:lang w:val="vi-VN"/>
        </w:rPr>
      </w:pPr>
      <w:bookmarkStart w:id="2" w:name="_GoBack"/>
      <w:bookmarkEnd w:id="2"/>
    </w:p>
    <w:sectPr w:rsidR="004155AC" w:rsidRPr="00E71149" w:rsidSect="000A5984">
      <w:headerReference w:type="even" r:id="rId12"/>
      <w:headerReference w:type="default" r:id="rId13"/>
      <w:footerReference w:type="even" r:id="rId14"/>
      <w:footerReference w:type="default" r:id="rId15"/>
      <w:pgSz w:w="11907" w:h="16840" w:code="9"/>
      <w:pgMar w:top="1021" w:right="1021" w:bottom="1021" w:left="1588"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D87" w:rsidRPr="0029559E" w:rsidRDefault="00666D87">
      <w:pPr>
        <w:rPr>
          <w:rFonts w:ascii="Times New Roman" w:hAnsi="Times New Roman"/>
        </w:rPr>
      </w:pPr>
      <w:r w:rsidRPr="0029559E">
        <w:rPr>
          <w:rFonts w:ascii="Times New Roman" w:hAnsi="Times New Roman"/>
        </w:rPr>
        <w:separator/>
      </w:r>
    </w:p>
  </w:endnote>
  <w:endnote w:type="continuationSeparator" w:id="0">
    <w:p w:rsidR="00666D87" w:rsidRPr="0029559E" w:rsidRDefault="00666D87">
      <w:pPr>
        <w:rPr>
          <w:rFonts w:ascii="Times New Roman" w:hAnsi="Times New Roman"/>
        </w:rPr>
      </w:pPr>
      <w:r w:rsidRPr="0029559E">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D5B" w:rsidRDefault="007A4F5C" w:rsidP="00B55EAD">
    <w:pPr>
      <w:pStyle w:val="Footer"/>
      <w:framePr w:wrap="around" w:vAnchor="text" w:hAnchor="margin" w:xAlign="right" w:y="1"/>
      <w:rPr>
        <w:rStyle w:val="PageNumber"/>
      </w:rPr>
    </w:pPr>
    <w:r>
      <w:rPr>
        <w:rStyle w:val="PageNumber"/>
      </w:rPr>
      <w:fldChar w:fldCharType="begin"/>
    </w:r>
    <w:r w:rsidR="00037D5B">
      <w:rPr>
        <w:rStyle w:val="PageNumber"/>
      </w:rPr>
      <w:instrText xml:space="preserve">PAGE  </w:instrText>
    </w:r>
    <w:r>
      <w:rPr>
        <w:rStyle w:val="PageNumber"/>
      </w:rPr>
      <w:fldChar w:fldCharType="separate"/>
    </w:r>
    <w:r w:rsidR="00037D5B">
      <w:rPr>
        <w:rStyle w:val="PageNumber"/>
        <w:noProof/>
      </w:rPr>
      <w:t>10</w:t>
    </w:r>
    <w:r>
      <w:rPr>
        <w:rStyle w:val="PageNumber"/>
      </w:rPr>
      <w:fldChar w:fldCharType="end"/>
    </w:r>
  </w:p>
  <w:p w:rsidR="00037D5B" w:rsidRDefault="00037D5B" w:rsidP="00235C5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D5B" w:rsidRDefault="00037D5B" w:rsidP="0056367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D87" w:rsidRPr="0029559E" w:rsidRDefault="00666D87">
      <w:pPr>
        <w:rPr>
          <w:rFonts w:ascii="Times New Roman" w:hAnsi="Times New Roman"/>
        </w:rPr>
      </w:pPr>
      <w:r w:rsidRPr="0029559E">
        <w:rPr>
          <w:rFonts w:ascii="Times New Roman" w:hAnsi="Times New Roman"/>
        </w:rPr>
        <w:separator/>
      </w:r>
    </w:p>
  </w:footnote>
  <w:footnote w:type="continuationSeparator" w:id="0">
    <w:p w:rsidR="00666D87" w:rsidRPr="0029559E" w:rsidRDefault="00666D87">
      <w:pPr>
        <w:rPr>
          <w:rFonts w:ascii="Times New Roman" w:hAnsi="Times New Roman"/>
        </w:rPr>
      </w:pPr>
      <w:r w:rsidRPr="0029559E">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D5B" w:rsidRPr="0029559E" w:rsidRDefault="007A4F5C" w:rsidP="005F6E78">
    <w:pPr>
      <w:pStyle w:val="Header"/>
      <w:framePr w:wrap="around" w:vAnchor="text" w:hAnchor="margin" w:xAlign="center" w:y="1"/>
      <w:rPr>
        <w:rStyle w:val="PageNumber"/>
        <w:rFonts w:ascii="Times New Roman" w:hAnsi="Times New Roman"/>
      </w:rPr>
    </w:pPr>
    <w:r w:rsidRPr="0029559E">
      <w:rPr>
        <w:rStyle w:val="PageNumber"/>
        <w:rFonts w:ascii="Times New Roman" w:hAnsi="Times New Roman"/>
      </w:rPr>
      <w:fldChar w:fldCharType="begin"/>
    </w:r>
    <w:r w:rsidR="00037D5B" w:rsidRPr="0029559E">
      <w:rPr>
        <w:rStyle w:val="PageNumber"/>
        <w:rFonts w:ascii="Times New Roman" w:hAnsi="Times New Roman"/>
      </w:rPr>
      <w:instrText xml:space="preserve">PAGE  </w:instrText>
    </w:r>
    <w:r w:rsidRPr="0029559E">
      <w:rPr>
        <w:rStyle w:val="PageNumber"/>
        <w:rFonts w:ascii="Times New Roman" w:hAnsi="Times New Roman"/>
      </w:rPr>
      <w:fldChar w:fldCharType="separate"/>
    </w:r>
    <w:r w:rsidR="00037D5B">
      <w:rPr>
        <w:rStyle w:val="PageNumber"/>
        <w:rFonts w:ascii="Times New Roman" w:hAnsi="Times New Roman"/>
        <w:noProof/>
      </w:rPr>
      <w:t>10</w:t>
    </w:r>
    <w:r w:rsidRPr="0029559E">
      <w:rPr>
        <w:rStyle w:val="PageNumber"/>
        <w:rFonts w:ascii="Times New Roman" w:hAnsi="Times New Roman"/>
      </w:rPr>
      <w:fldChar w:fldCharType="end"/>
    </w:r>
  </w:p>
  <w:p w:rsidR="00037D5B" w:rsidRPr="0029559E" w:rsidRDefault="00037D5B">
    <w:pPr>
      <w:pStyle w:val="Header"/>
      <w:rPr>
        <w:rFonts w:ascii="Times New Roman" w:hAnsi="Time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10224"/>
      <w:docPartObj>
        <w:docPartGallery w:val="Page Numbers (Top of Page)"/>
        <w:docPartUnique/>
      </w:docPartObj>
    </w:sdtPr>
    <w:sdtEndPr/>
    <w:sdtContent>
      <w:p w:rsidR="00037D5B" w:rsidRDefault="007A4F5C">
        <w:pPr>
          <w:pStyle w:val="Header"/>
          <w:jc w:val="center"/>
        </w:pPr>
        <w:r w:rsidRPr="000A5984">
          <w:rPr>
            <w:rFonts w:ascii="Times New Roman" w:hAnsi="Times New Roman"/>
            <w:sz w:val="24"/>
            <w:szCs w:val="24"/>
          </w:rPr>
          <w:fldChar w:fldCharType="begin"/>
        </w:r>
        <w:r w:rsidR="00037D5B" w:rsidRPr="000A5984">
          <w:rPr>
            <w:rFonts w:ascii="Times New Roman" w:hAnsi="Times New Roman"/>
            <w:sz w:val="24"/>
            <w:szCs w:val="24"/>
          </w:rPr>
          <w:instrText xml:space="preserve"> PAGE   \* MERGEFORMAT </w:instrText>
        </w:r>
        <w:r w:rsidRPr="000A5984">
          <w:rPr>
            <w:rFonts w:ascii="Times New Roman" w:hAnsi="Times New Roman"/>
            <w:sz w:val="24"/>
            <w:szCs w:val="24"/>
          </w:rPr>
          <w:fldChar w:fldCharType="separate"/>
        </w:r>
        <w:r w:rsidR="00E71149">
          <w:rPr>
            <w:rFonts w:ascii="Times New Roman" w:hAnsi="Times New Roman"/>
            <w:noProof/>
            <w:sz w:val="24"/>
            <w:szCs w:val="24"/>
          </w:rPr>
          <w:t>10</w:t>
        </w:r>
        <w:r w:rsidRPr="000A5984">
          <w:rPr>
            <w:rFonts w:ascii="Times New Roman" w:hAnsi="Times New Roman"/>
            <w:sz w:val="24"/>
            <w:szCs w:val="24"/>
          </w:rPr>
          <w:fldChar w:fldCharType="end"/>
        </w:r>
      </w:p>
    </w:sdtContent>
  </w:sdt>
  <w:p w:rsidR="00037D5B" w:rsidRDefault="00037D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C78C1"/>
    <w:multiLevelType w:val="hybridMultilevel"/>
    <w:tmpl w:val="162E5132"/>
    <w:lvl w:ilvl="0" w:tplc="F9ACC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66C6268"/>
    <w:multiLevelType w:val="hybridMultilevel"/>
    <w:tmpl w:val="D1C4F3EE"/>
    <w:lvl w:ilvl="0" w:tplc="C84EDA28">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7DD354D"/>
    <w:multiLevelType w:val="hybridMultilevel"/>
    <w:tmpl w:val="27682EC4"/>
    <w:lvl w:ilvl="0" w:tplc="D9449B52">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 w15:restartNumberingAfterBreak="0">
    <w:nsid w:val="6A0C0D0F"/>
    <w:multiLevelType w:val="hybridMultilevel"/>
    <w:tmpl w:val="3F7860E0"/>
    <w:lvl w:ilvl="0" w:tplc="255EE628">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1367CF5"/>
    <w:multiLevelType w:val="hybridMultilevel"/>
    <w:tmpl w:val="8EA85A30"/>
    <w:lvl w:ilvl="0" w:tplc="AE2A22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E78"/>
    <w:rsid w:val="00000CA3"/>
    <w:rsid w:val="0000108C"/>
    <w:rsid w:val="00001566"/>
    <w:rsid w:val="000017BA"/>
    <w:rsid w:val="00001911"/>
    <w:rsid w:val="00001B57"/>
    <w:rsid w:val="00001BA3"/>
    <w:rsid w:val="00002345"/>
    <w:rsid w:val="000026DB"/>
    <w:rsid w:val="00002A58"/>
    <w:rsid w:val="00002F75"/>
    <w:rsid w:val="00004D4E"/>
    <w:rsid w:val="00004E5B"/>
    <w:rsid w:val="00005629"/>
    <w:rsid w:val="00007BC3"/>
    <w:rsid w:val="00013319"/>
    <w:rsid w:val="00013886"/>
    <w:rsid w:val="00015268"/>
    <w:rsid w:val="000154CD"/>
    <w:rsid w:val="00016657"/>
    <w:rsid w:val="00016EEA"/>
    <w:rsid w:val="00020DF3"/>
    <w:rsid w:val="000210A0"/>
    <w:rsid w:val="00023FE7"/>
    <w:rsid w:val="0002470F"/>
    <w:rsid w:val="00024A7E"/>
    <w:rsid w:val="000251D4"/>
    <w:rsid w:val="00025EC1"/>
    <w:rsid w:val="000272F6"/>
    <w:rsid w:val="000275C0"/>
    <w:rsid w:val="00030F77"/>
    <w:rsid w:val="000315E7"/>
    <w:rsid w:val="00031F68"/>
    <w:rsid w:val="0003290E"/>
    <w:rsid w:val="00032B6C"/>
    <w:rsid w:val="00032C0E"/>
    <w:rsid w:val="00033C92"/>
    <w:rsid w:val="00037D5B"/>
    <w:rsid w:val="00040813"/>
    <w:rsid w:val="00041187"/>
    <w:rsid w:val="00043C50"/>
    <w:rsid w:val="00045AB9"/>
    <w:rsid w:val="00045ED3"/>
    <w:rsid w:val="00046769"/>
    <w:rsid w:val="000468D8"/>
    <w:rsid w:val="00046B00"/>
    <w:rsid w:val="00046CC8"/>
    <w:rsid w:val="00052C52"/>
    <w:rsid w:val="00052EC5"/>
    <w:rsid w:val="00053B05"/>
    <w:rsid w:val="00055F4A"/>
    <w:rsid w:val="00055F84"/>
    <w:rsid w:val="00056A4B"/>
    <w:rsid w:val="00056B5D"/>
    <w:rsid w:val="00056E17"/>
    <w:rsid w:val="00060D8B"/>
    <w:rsid w:val="00062708"/>
    <w:rsid w:val="00062A74"/>
    <w:rsid w:val="00062B75"/>
    <w:rsid w:val="00063114"/>
    <w:rsid w:val="000652C7"/>
    <w:rsid w:val="000655D8"/>
    <w:rsid w:val="000658B1"/>
    <w:rsid w:val="0006618C"/>
    <w:rsid w:val="00066D2C"/>
    <w:rsid w:val="00067549"/>
    <w:rsid w:val="00067674"/>
    <w:rsid w:val="00067D37"/>
    <w:rsid w:val="00067FC4"/>
    <w:rsid w:val="000700D4"/>
    <w:rsid w:val="00071F75"/>
    <w:rsid w:val="00073402"/>
    <w:rsid w:val="00075942"/>
    <w:rsid w:val="00076853"/>
    <w:rsid w:val="000769B0"/>
    <w:rsid w:val="00077453"/>
    <w:rsid w:val="000778F5"/>
    <w:rsid w:val="00080C08"/>
    <w:rsid w:val="000819DE"/>
    <w:rsid w:val="000827C7"/>
    <w:rsid w:val="000840E0"/>
    <w:rsid w:val="000848D9"/>
    <w:rsid w:val="000859DA"/>
    <w:rsid w:val="00086BA2"/>
    <w:rsid w:val="00090942"/>
    <w:rsid w:val="00090FA6"/>
    <w:rsid w:val="00091A0F"/>
    <w:rsid w:val="00092C82"/>
    <w:rsid w:val="00092FE7"/>
    <w:rsid w:val="00093776"/>
    <w:rsid w:val="00093D9D"/>
    <w:rsid w:val="000953F5"/>
    <w:rsid w:val="00095F4E"/>
    <w:rsid w:val="000972E3"/>
    <w:rsid w:val="00097368"/>
    <w:rsid w:val="000973C8"/>
    <w:rsid w:val="00097D37"/>
    <w:rsid w:val="000A04DE"/>
    <w:rsid w:val="000A116D"/>
    <w:rsid w:val="000A1670"/>
    <w:rsid w:val="000A1BA9"/>
    <w:rsid w:val="000A1CE1"/>
    <w:rsid w:val="000A203F"/>
    <w:rsid w:val="000A3D47"/>
    <w:rsid w:val="000A46E2"/>
    <w:rsid w:val="000A549C"/>
    <w:rsid w:val="000A55A8"/>
    <w:rsid w:val="000A5844"/>
    <w:rsid w:val="000A5984"/>
    <w:rsid w:val="000A6626"/>
    <w:rsid w:val="000A77A9"/>
    <w:rsid w:val="000B02DE"/>
    <w:rsid w:val="000B068D"/>
    <w:rsid w:val="000B0FEF"/>
    <w:rsid w:val="000B1039"/>
    <w:rsid w:val="000B141B"/>
    <w:rsid w:val="000B2400"/>
    <w:rsid w:val="000B3010"/>
    <w:rsid w:val="000B308F"/>
    <w:rsid w:val="000B362F"/>
    <w:rsid w:val="000B4F6A"/>
    <w:rsid w:val="000B5584"/>
    <w:rsid w:val="000B5789"/>
    <w:rsid w:val="000B613C"/>
    <w:rsid w:val="000B6294"/>
    <w:rsid w:val="000B652D"/>
    <w:rsid w:val="000B67B8"/>
    <w:rsid w:val="000B71D9"/>
    <w:rsid w:val="000B7A22"/>
    <w:rsid w:val="000B7B9F"/>
    <w:rsid w:val="000C0DD9"/>
    <w:rsid w:val="000C0EFF"/>
    <w:rsid w:val="000C109B"/>
    <w:rsid w:val="000C1E57"/>
    <w:rsid w:val="000C27DB"/>
    <w:rsid w:val="000C3354"/>
    <w:rsid w:val="000C3E43"/>
    <w:rsid w:val="000C431D"/>
    <w:rsid w:val="000C4A98"/>
    <w:rsid w:val="000C571E"/>
    <w:rsid w:val="000C6058"/>
    <w:rsid w:val="000C74E9"/>
    <w:rsid w:val="000C76C4"/>
    <w:rsid w:val="000C7798"/>
    <w:rsid w:val="000C7C91"/>
    <w:rsid w:val="000C7DAA"/>
    <w:rsid w:val="000D0401"/>
    <w:rsid w:val="000D0F10"/>
    <w:rsid w:val="000D13CF"/>
    <w:rsid w:val="000D2091"/>
    <w:rsid w:val="000D23D4"/>
    <w:rsid w:val="000D33BD"/>
    <w:rsid w:val="000D3544"/>
    <w:rsid w:val="000D40D7"/>
    <w:rsid w:val="000D4A3C"/>
    <w:rsid w:val="000D535E"/>
    <w:rsid w:val="000D554B"/>
    <w:rsid w:val="000D7566"/>
    <w:rsid w:val="000D790E"/>
    <w:rsid w:val="000D7CFB"/>
    <w:rsid w:val="000E0A0F"/>
    <w:rsid w:val="000E0ABF"/>
    <w:rsid w:val="000E15BD"/>
    <w:rsid w:val="000E209C"/>
    <w:rsid w:val="000E36B8"/>
    <w:rsid w:val="000E47F5"/>
    <w:rsid w:val="000E4C24"/>
    <w:rsid w:val="000E57D0"/>
    <w:rsid w:val="000E6538"/>
    <w:rsid w:val="000E7503"/>
    <w:rsid w:val="000E798A"/>
    <w:rsid w:val="000E7BF9"/>
    <w:rsid w:val="000F0250"/>
    <w:rsid w:val="000F0893"/>
    <w:rsid w:val="000F3ED5"/>
    <w:rsid w:val="000F4659"/>
    <w:rsid w:val="000F57BA"/>
    <w:rsid w:val="000F5A96"/>
    <w:rsid w:val="000F658F"/>
    <w:rsid w:val="000F71C1"/>
    <w:rsid w:val="000F7E9D"/>
    <w:rsid w:val="00100228"/>
    <w:rsid w:val="001017FC"/>
    <w:rsid w:val="001018A1"/>
    <w:rsid w:val="00102046"/>
    <w:rsid w:val="00102813"/>
    <w:rsid w:val="00105A47"/>
    <w:rsid w:val="00105A83"/>
    <w:rsid w:val="001072D8"/>
    <w:rsid w:val="0010767B"/>
    <w:rsid w:val="001076AF"/>
    <w:rsid w:val="0011122E"/>
    <w:rsid w:val="00111866"/>
    <w:rsid w:val="00111974"/>
    <w:rsid w:val="00111E66"/>
    <w:rsid w:val="0011233A"/>
    <w:rsid w:val="00112DFB"/>
    <w:rsid w:val="00114C90"/>
    <w:rsid w:val="00114E08"/>
    <w:rsid w:val="001153C6"/>
    <w:rsid w:val="00116306"/>
    <w:rsid w:val="00116CC9"/>
    <w:rsid w:val="00116F1F"/>
    <w:rsid w:val="00117530"/>
    <w:rsid w:val="00117FA5"/>
    <w:rsid w:val="00120949"/>
    <w:rsid w:val="00121817"/>
    <w:rsid w:val="00121BA8"/>
    <w:rsid w:val="001221E9"/>
    <w:rsid w:val="00122DFC"/>
    <w:rsid w:val="00125330"/>
    <w:rsid w:val="001255CB"/>
    <w:rsid w:val="00125C6F"/>
    <w:rsid w:val="0012630B"/>
    <w:rsid w:val="001276D8"/>
    <w:rsid w:val="001304A2"/>
    <w:rsid w:val="001310D0"/>
    <w:rsid w:val="00131462"/>
    <w:rsid w:val="00131716"/>
    <w:rsid w:val="00132041"/>
    <w:rsid w:val="0013269D"/>
    <w:rsid w:val="00132B38"/>
    <w:rsid w:val="00133622"/>
    <w:rsid w:val="00135FE5"/>
    <w:rsid w:val="001369C1"/>
    <w:rsid w:val="00141BC0"/>
    <w:rsid w:val="00142207"/>
    <w:rsid w:val="00142722"/>
    <w:rsid w:val="001433CC"/>
    <w:rsid w:val="00144863"/>
    <w:rsid w:val="00145881"/>
    <w:rsid w:val="00146824"/>
    <w:rsid w:val="00147797"/>
    <w:rsid w:val="00150498"/>
    <w:rsid w:val="00151A45"/>
    <w:rsid w:val="00151B7F"/>
    <w:rsid w:val="0015201A"/>
    <w:rsid w:val="00152088"/>
    <w:rsid w:val="00154F18"/>
    <w:rsid w:val="001551ED"/>
    <w:rsid w:val="00155BA9"/>
    <w:rsid w:val="001561E6"/>
    <w:rsid w:val="00156C3A"/>
    <w:rsid w:val="00157AD0"/>
    <w:rsid w:val="00157CD9"/>
    <w:rsid w:val="00157EA0"/>
    <w:rsid w:val="001603E3"/>
    <w:rsid w:val="001607C3"/>
    <w:rsid w:val="00163E13"/>
    <w:rsid w:val="001646EC"/>
    <w:rsid w:val="00164F26"/>
    <w:rsid w:val="00165106"/>
    <w:rsid w:val="00165192"/>
    <w:rsid w:val="001656C9"/>
    <w:rsid w:val="00165A7A"/>
    <w:rsid w:val="0016609F"/>
    <w:rsid w:val="001661C7"/>
    <w:rsid w:val="001661C9"/>
    <w:rsid w:val="001671C9"/>
    <w:rsid w:val="00167485"/>
    <w:rsid w:val="001676C0"/>
    <w:rsid w:val="001679EC"/>
    <w:rsid w:val="00170A52"/>
    <w:rsid w:val="0017285C"/>
    <w:rsid w:val="00174370"/>
    <w:rsid w:val="00175B3C"/>
    <w:rsid w:val="00176776"/>
    <w:rsid w:val="001770F0"/>
    <w:rsid w:val="00177B39"/>
    <w:rsid w:val="001808ED"/>
    <w:rsid w:val="00180B9E"/>
    <w:rsid w:val="00181296"/>
    <w:rsid w:val="00181327"/>
    <w:rsid w:val="00182398"/>
    <w:rsid w:val="001824C7"/>
    <w:rsid w:val="00183765"/>
    <w:rsid w:val="00184376"/>
    <w:rsid w:val="00184C4A"/>
    <w:rsid w:val="0018515C"/>
    <w:rsid w:val="001861E5"/>
    <w:rsid w:val="00187C36"/>
    <w:rsid w:val="001909EB"/>
    <w:rsid w:val="00190AF7"/>
    <w:rsid w:val="0019157A"/>
    <w:rsid w:val="00192033"/>
    <w:rsid w:val="0019264C"/>
    <w:rsid w:val="001931C6"/>
    <w:rsid w:val="00193BC0"/>
    <w:rsid w:val="00194959"/>
    <w:rsid w:val="00194A6F"/>
    <w:rsid w:val="0019533E"/>
    <w:rsid w:val="00196A55"/>
    <w:rsid w:val="00196C20"/>
    <w:rsid w:val="001972E8"/>
    <w:rsid w:val="00197F3C"/>
    <w:rsid w:val="001A00DE"/>
    <w:rsid w:val="001A09EA"/>
    <w:rsid w:val="001A3DCB"/>
    <w:rsid w:val="001A4C5A"/>
    <w:rsid w:val="001A5570"/>
    <w:rsid w:val="001A6BA6"/>
    <w:rsid w:val="001A7B66"/>
    <w:rsid w:val="001B10C1"/>
    <w:rsid w:val="001B187A"/>
    <w:rsid w:val="001B1F85"/>
    <w:rsid w:val="001B2422"/>
    <w:rsid w:val="001B2B77"/>
    <w:rsid w:val="001B3BBD"/>
    <w:rsid w:val="001B3F74"/>
    <w:rsid w:val="001B4063"/>
    <w:rsid w:val="001B5099"/>
    <w:rsid w:val="001B5446"/>
    <w:rsid w:val="001B6BC1"/>
    <w:rsid w:val="001B7878"/>
    <w:rsid w:val="001B79C8"/>
    <w:rsid w:val="001C05B5"/>
    <w:rsid w:val="001C0689"/>
    <w:rsid w:val="001C109A"/>
    <w:rsid w:val="001C3078"/>
    <w:rsid w:val="001C35AE"/>
    <w:rsid w:val="001C3824"/>
    <w:rsid w:val="001C3CA9"/>
    <w:rsid w:val="001C3FF8"/>
    <w:rsid w:val="001C42D2"/>
    <w:rsid w:val="001C42ED"/>
    <w:rsid w:val="001C48E4"/>
    <w:rsid w:val="001C73A1"/>
    <w:rsid w:val="001C743D"/>
    <w:rsid w:val="001C7788"/>
    <w:rsid w:val="001D0081"/>
    <w:rsid w:val="001D0957"/>
    <w:rsid w:val="001D1018"/>
    <w:rsid w:val="001D28EC"/>
    <w:rsid w:val="001D349D"/>
    <w:rsid w:val="001D39F1"/>
    <w:rsid w:val="001D5432"/>
    <w:rsid w:val="001D6EB7"/>
    <w:rsid w:val="001D78DF"/>
    <w:rsid w:val="001E033D"/>
    <w:rsid w:val="001E0376"/>
    <w:rsid w:val="001E083F"/>
    <w:rsid w:val="001E140D"/>
    <w:rsid w:val="001E1F9E"/>
    <w:rsid w:val="001E1FF1"/>
    <w:rsid w:val="001E2C2C"/>
    <w:rsid w:val="001E344D"/>
    <w:rsid w:val="001E35BA"/>
    <w:rsid w:val="001E546C"/>
    <w:rsid w:val="001E65DE"/>
    <w:rsid w:val="001E7A57"/>
    <w:rsid w:val="001E7ABA"/>
    <w:rsid w:val="001F0170"/>
    <w:rsid w:val="001F14EE"/>
    <w:rsid w:val="001F1851"/>
    <w:rsid w:val="001F3D33"/>
    <w:rsid w:val="001F41D5"/>
    <w:rsid w:val="001F4987"/>
    <w:rsid w:val="001F5BDB"/>
    <w:rsid w:val="001F6FC4"/>
    <w:rsid w:val="001F734C"/>
    <w:rsid w:val="00200944"/>
    <w:rsid w:val="00201E71"/>
    <w:rsid w:val="002027D5"/>
    <w:rsid w:val="00203075"/>
    <w:rsid w:val="00203B54"/>
    <w:rsid w:val="00205857"/>
    <w:rsid w:val="00205A4F"/>
    <w:rsid w:val="00205CDF"/>
    <w:rsid w:val="00206855"/>
    <w:rsid w:val="00206FDB"/>
    <w:rsid w:val="002078F4"/>
    <w:rsid w:val="00210223"/>
    <w:rsid w:val="002102FC"/>
    <w:rsid w:val="002112A5"/>
    <w:rsid w:val="00211B40"/>
    <w:rsid w:val="00212524"/>
    <w:rsid w:val="00212595"/>
    <w:rsid w:val="002125E4"/>
    <w:rsid w:val="00212EC0"/>
    <w:rsid w:val="00213A80"/>
    <w:rsid w:val="00213F23"/>
    <w:rsid w:val="00214901"/>
    <w:rsid w:val="00214F3B"/>
    <w:rsid w:val="00215325"/>
    <w:rsid w:val="002166A2"/>
    <w:rsid w:val="002179F0"/>
    <w:rsid w:val="00220166"/>
    <w:rsid w:val="002206D7"/>
    <w:rsid w:val="00220F26"/>
    <w:rsid w:val="0022113B"/>
    <w:rsid w:val="00221921"/>
    <w:rsid w:val="0022203C"/>
    <w:rsid w:val="00222F66"/>
    <w:rsid w:val="002248CB"/>
    <w:rsid w:val="00225EC0"/>
    <w:rsid w:val="002269C0"/>
    <w:rsid w:val="00227C44"/>
    <w:rsid w:val="00231060"/>
    <w:rsid w:val="0023161C"/>
    <w:rsid w:val="00232D8A"/>
    <w:rsid w:val="00233423"/>
    <w:rsid w:val="002348B7"/>
    <w:rsid w:val="002349F4"/>
    <w:rsid w:val="00235C51"/>
    <w:rsid w:val="00237841"/>
    <w:rsid w:val="00240079"/>
    <w:rsid w:val="00240492"/>
    <w:rsid w:val="0024073C"/>
    <w:rsid w:val="00242F0A"/>
    <w:rsid w:val="00243512"/>
    <w:rsid w:val="00243533"/>
    <w:rsid w:val="002449BB"/>
    <w:rsid w:val="00245195"/>
    <w:rsid w:val="00245AC0"/>
    <w:rsid w:val="00245E05"/>
    <w:rsid w:val="00245E9A"/>
    <w:rsid w:val="00246564"/>
    <w:rsid w:val="00246C45"/>
    <w:rsid w:val="0024739C"/>
    <w:rsid w:val="002501E0"/>
    <w:rsid w:val="0025075A"/>
    <w:rsid w:val="00251569"/>
    <w:rsid w:val="0025196B"/>
    <w:rsid w:val="00252EE1"/>
    <w:rsid w:val="002530EC"/>
    <w:rsid w:val="00253D6E"/>
    <w:rsid w:val="00253F1C"/>
    <w:rsid w:val="00254CBC"/>
    <w:rsid w:val="00256955"/>
    <w:rsid w:val="002574C6"/>
    <w:rsid w:val="002578B0"/>
    <w:rsid w:val="00257B6B"/>
    <w:rsid w:val="00260FAF"/>
    <w:rsid w:val="00262C55"/>
    <w:rsid w:val="00263458"/>
    <w:rsid w:val="002635E0"/>
    <w:rsid w:val="00264348"/>
    <w:rsid w:val="0026438D"/>
    <w:rsid w:val="002643BB"/>
    <w:rsid w:val="002645D4"/>
    <w:rsid w:val="0026495C"/>
    <w:rsid w:val="00264C4C"/>
    <w:rsid w:val="0026556D"/>
    <w:rsid w:val="00265B1C"/>
    <w:rsid w:val="002667B5"/>
    <w:rsid w:val="00267139"/>
    <w:rsid w:val="00270AFD"/>
    <w:rsid w:val="002711DA"/>
    <w:rsid w:val="00271418"/>
    <w:rsid w:val="00271C94"/>
    <w:rsid w:val="002723FD"/>
    <w:rsid w:val="00276D19"/>
    <w:rsid w:val="00277C3A"/>
    <w:rsid w:val="002815AF"/>
    <w:rsid w:val="002816C5"/>
    <w:rsid w:val="00281ECD"/>
    <w:rsid w:val="002824A7"/>
    <w:rsid w:val="0028330F"/>
    <w:rsid w:val="002834B3"/>
    <w:rsid w:val="00285068"/>
    <w:rsid w:val="002851F8"/>
    <w:rsid w:val="0028533B"/>
    <w:rsid w:val="0028644E"/>
    <w:rsid w:val="00286450"/>
    <w:rsid w:val="002867CD"/>
    <w:rsid w:val="00286901"/>
    <w:rsid w:val="00286A63"/>
    <w:rsid w:val="00286AFD"/>
    <w:rsid w:val="00287196"/>
    <w:rsid w:val="002871E3"/>
    <w:rsid w:val="00287B42"/>
    <w:rsid w:val="00287F1F"/>
    <w:rsid w:val="00290464"/>
    <w:rsid w:val="00290F1D"/>
    <w:rsid w:val="0029117E"/>
    <w:rsid w:val="00294209"/>
    <w:rsid w:val="002947AA"/>
    <w:rsid w:val="00294BC3"/>
    <w:rsid w:val="00294D14"/>
    <w:rsid w:val="00294D7D"/>
    <w:rsid w:val="0029559E"/>
    <w:rsid w:val="00295744"/>
    <w:rsid w:val="00296611"/>
    <w:rsid w:val="00297CB7"/>
    <w:rsid w:val="002A0CDF"/>
    <w:rsid w:val="002A1053"/>
    <w:rsid w:val="002A14C2"/>
    <w:rsid w:val="002A2437"/>
    <w:rsid w:val="002A3F4D"/>
    <w:rsid w:val="002A4AA7"/>
    <w:rsid w:val="002A5705"/>
    <w:rsid w:val="002A58C0"/>
    <w:rsid w:val="002A5CDF"/>
    <w:rsid w:val="002A707E"/>
    <w:rsid w:val="002B029A"/>
    <w:rsid w:val="002B0314"/>
    <w:rsid w:val="002B0CC2"/>
    <w:rsid w:val="002B10F9"/>
    <w:rsid w:val="002B1D0E"/>
    <w:rsid w:val="002B2C7F"/>
    <w:rsid w:val="002B36D4"/>
    <w:rsid w:val="002B623B"/>
    <w:rsid w:val="002C02FF"/>
    <w:rsid w:val="002C22E4"/>
    <w:rsid w:val="002C4199"/>
    <w:rsid w:val="002C43FD"/>
    <w:rsid w:val="002C44A9"/>
    <w:rsid w:val="002C495D"/>
    <w:rsid w:val="002C4C60"/>
    <w:rsid w:val="002C4D5F"/>
    <w:rsid w:val="002C69BA"/>
    <w:rsid w:val="002C7546"/>
    <w:rsid w:val="002D30E8"/>
    <w:rsid w:val="002D3851"/>
    <w:rsid w:val="002D43C0"/>
    <w:rsid w:val="002D50AB"/>
    <w:rsid w:val="002D6B19"/>
    <w:rsid w:val="002D7313"/>
    <w:rsid w:val="002D7A4C"/>
    <w:rsid w:val="002D7D6B"/>
    <w:rsid w:val="002E1065"/>
    <w:rsid w:val="002E1CA0"/>
    <w:rsid w:val="002E2C47"/>
    <w:rsid w:val="002E3D54"/>
    <w:rsid w:val="002E53AF"/>
    <w:rsid w:val="002E5892"/>
    <w:rsid w:val="002E5987"/>
    <w:rsid w:val="002E5FE6"/>
    <w:rsid w:val="002E76F3"/>
    <w:rsid w:val="002E7BF6"/>
    <w:rsid w:val="002F12E4"/>
    <w:rsid w:val="002F2E79"/>
    <w:rsid w:val="002F30F7"/>
    <w:rsid w:val="002F3184"/>
    <w:rsid w:val="002F3687"/>
    <w:rsid w:val="002F3F89"/>
    <w:rsid w:val="002F3FD9"/>
    <w:rsid w:val="002F46F5"/>
    <w:rsid w:val="003010EF"/>
    <w:rsid w:val="00301CD3"/>
    <w:rsid w:val="00302562"/>
    <w:rsid w:val="00303E2C"/>
    <w:rsid w:val="0030462C"/>
    <w:rsid w:val="00304941"/>
    <w:rsid w:val="00304E2F"/>
    <w:rsid w:val="0030718F"/>
    <w:rsid w:val="00307AC3"/>
    <w:rsid w:val="00307BEB"/>
    <w:rsid w:val="0031075B"/>
    <w:rsid w:val="003127AF"/>
    <w:rsid w:val="00312EA0"/>
    <w:rsid w:val="003131A3"/>
    <w:rsid w:val="00313E3C"/>
    <w:rsid w:val="00314C4F"/>
    <w:rsid w:val="00316CDC"/>
    <w:rsid w:val="00316DA3"/>
    <w:rsid w:val="0031713A"/>
    <w:rsid w:val="003202E1"/>
    <w:rsid w:val="00320746"/>
    <w:rsid w:val="00320AC8"/>
    <w:rsid w:val="00320EE9"/>
    <w:rsid w:val="00321DE5"/>
    <w:rsid w:val="003224A5"/>
    <w:rsid w:val="00322A8C"/>
    <w:rsid w:val="00326267"/>
    <w:rsid w:val="0032690B"/>
    <w:rsid w:val="00326CEB"/>
    <w:rsid w:val="00333177"/>
    <w:rsid w:val="0033409A"/>
    <w:rsid w:val="00335DEA"/>
    <w:rsid w:val="00336518"/>
    <w:rsid w:val="00336A48"/>
    <w:rsid w:val="00336F3A"/>
    <w:rsid w:val="003420FF"/>
    <w:rsid w:val="003437C1"/>
    <w:rsid w:val="00343DB9"/>
    <w:rsid w:val="00343F2E"/>
    <w:rsid w:val="00344901"/>
    <w:rsid w:val="003449EF"/>
    <w:rsid w:val="00345DB5"/>
    <w:rsid w:val="00345F74"/>
    <w:rsid w:val="0034747A"/>
    <w:rsid w:val="003476FD"/>
    <w:rsid w:val="0035017C"/>
    <w:rsid w:val="00350A0A"/>
    <w:rsid w:val="00350B7E"/>
    <w:rsid w:val="00350C11"/>
    <w:rsid w:val="003513D2"/>
    <w:rsid w:val="00351F13"/>
    <w:rsid w:val="0035398D"/>
    <w:rsid w:val="00353B46"/>
    <w:rsid w:val="00354055"/>
    <w:rsid w:val="0035438A"/>
    <w:rsid w:val="003548A7"/>
    <w:rsid w:val="0035496B"/>
    <w:rsid w:val="0035496C"/>
    <w:rsid w:val="003552C4"/>
    <w:rsid w:val="0035560C"/>
    <w:rsid w:val="00357186"/>
    <w:rsid w:val="0035737A"/>
    <w:rsid w:val="00357D41"/>
    <w:rsid w:val="003613BA"/>
    <w:rsid w:val="00364483"/>
    <w:rsid w:val="00364F44"/>
    <w:rsid w:val="003668C0"/>
    <w:rsid w:val="00366C9D"/>
    <w:rsid w:val="00367C9D"/>
    <w:rsid w:val="003701B1"/>
    <w:rsid w:val="00370EF7"/>
    <w:rsid w:val="00371F09"/>
    <w:rsid w:val="003722C3"/>
    <w:rsid w:val="0037265A"/>
    <w:rsid w:val="00372815"/>
    <w:rsid w:val="00372FCA"/>
    <w:rsid w:val="00373959"/>
    <w:rsid w:val="00373AB3"/>
    <w:rsid w:val="00374A94"/>
    <w:rsid w:val="00374D78"/>
    <w:rsid w:val="00374D92"/>
    <w:rsid w:val="00376292"/>
    <w:rsid w:val="00376738"/>
    <w:rsid w:val="0037704A"/>
    <w:rsid w:val="0037730E"/>
    <w:rsid w:val="00380638"/>
    <w:rsid w:val="003817E2"/>
    <w:rsid w:val="003824F9"/>
    <w:rsid w:val="003846AF"/>
    <w:rsid w:val="00385467"/>
    <w:rsid w:val="0039006E"/>
    <w:rsid w:val="0039054F"/>
    <w:rsid w:val="00390744"/>
    <w:rsid w:val="00390AF3"/>
    <w:rsid w:val="00390D65"/>
    <w:rsid w:val="003915A7"/>
    <w:rsid w:val="00391616"/>
    <w:rsid w:val="00392A0C"/>
    <w:rsid w:val="00392A26"/>
    <w:rsid w:val="00392C97"/>
    <w:rsid w:val="0039423A"/>
    <w:rsid w:val="00394D0B"/>
    <w:rsid w:val="00394F52"/>
    <w:rsid w:val="00395C90"/>
    <w:rsid w:val="0039618F"/>
    <w:rsid w:val="00396E6D"/>
    <w:rsid w:val="003A03C7"/>
    <w:rsid w:val="003A17F1"/>
    <w:rsid w:val="003A327B"/>
    <w:rsid w:val="003A3B31"/>
    <w:rsid w:val="003A3DD2"/>
    <w:rsid w:val="003A414D"/>
    <w:rsid w:val="003A515A"/>
    <w:rsid w:val="003A5BE4"/>
    <w:rsid w:val="003A5CBF"/>
    <w:rsid w:val="003A6402"/>
    <w:rsid w:val="003A6AD1"/>
    <w:rsid w:val="003B0A9F"/>
    <w:rsid w:val="003B0B80"/>
    <w:rsid w:val="003B1384"/>
    <w:rsid w:val="003B13E9"/>
    <w:rsid w:val="003B1ACC"/>
    <w:rsid w:val="003B31AE"/>
    <w:rsid w:val="003B3259"/>
    <w:rsid w:val="003B52D1"/>
    <w:rsid w:val="003B537E"/>
    <w:rsid w:val="003B551F"/>
    <w:rsid w:val="003B6A83"/>
    <w:rsid w:val="003B6B2A"/>
    <w:rsid w:val="003B755C"/>
    <w:rsid w:val="003B7B13"/>
    <w:rsid w:val="003C0647"/>
    <w:rsid w:val="003C066D"/>
    <w:rsid w:val="003C0C58"/>
    <w:rsid w:val="003C2DE9"/>
    <w:rsid w:val="003C440D"/>
    <w:rsid w:val="003C5310"/>
    <w:rsid w:val="003C5B21"/>
    <w:rsid w:val="003C6590"/>
    <w:rsid w:val="003C6D81"/>
    <w:rsid w:val="003C72DC"/>
    <w:rsid w:val="003C76E3"/>
    <w:rsid w:val="003D020D"/>
    <w:rsid w:val="003D02B9"/>
    <w:rsid w:val="003D3603"/>
    <w:rsid w:val="003D4BBA"/>
    <w:rsid w:val="003D589C"/>
    <w:rsid w:val="003D699E"/>
    <w:rsid w:val="003E23C6"/>
    <w:rsid w:val="003E2E23"/>
    <w:rsid w:val="003E394E"/>
    <w:rsid w:val="003E3A80"/>
    <w:rsid w:val="003E437F"/>
    <w:rsid w:val="003E4BEA"/>
    <w:rsid w:val="003E4BF3"/>
    <w:rsid w:val="003E7625"/>
    <w:rsid w:val="003E765D"/>
    <w:rsid w:val="003E7905"/>
    <w:rsid w:val="003F0B26"/>
    <w:rsid w:val="003F10C9"/>
    <w:rsid w:val="003F2092"/>
    <w:rsid w:val="003F372E"/>
    <w:rsid w:val="003F602E"/>
    <w:rsid w:val="003F79BA"/>
    <w:rsid w:val="003F7F68"/>
    <w:rsid w:val="00400751"/>
    <w:rsid w:val="0040120B"/>
    <w:rsid w:val="004016F3"/>
    <w:rsid w:val="00402D56"/>
    <w:rsid w:val="0040338F"/>
    <w:rsid w:val="00403518"/>
    <w:rsid w:val="0040390F"/>
    <w:rsid w:val="00404112"/>
    <w:rsid w:val="00404D48"/>
    <w:rsid w:val="00405AB1"/>
    <w:rsid w:val="00406558"/>
    <w:rsid w:val="004075BE"/>
    <w:rsid w:val="0040795F"/>
    <w:rsid w:val="0041032F"/>
    <w:rsid w:val="00412937"/>
    <w:rsid w:val="00412E62"/>
    <w:rsid w:val="00412F41"/>
    <w:rsid w:val="00413687"/>
    <w:rsid w:val="00413E9B"/>
    <w:rsid w:val="004155AC"/>
    <w:rsid w:val="00415B86"/>
    <w:rsid w:val="00416387"/>
    <w:rsid w:val="00416426"/>
    <w:rsid w:val="004167AB"/>
    <w:rsid w:val="00417709"/>
    <w:rsid w:val="0042028F"/>
    <w:rsid w:val="00420612"/>
    <w:rsid w:val="0042079B"/>
    <w:rsid w:val="0042082E"/>
    <w:rsid w:val="004217E8"/>
    <w:rsid w:val="00421F54"/>
    <w:rsid w:val="004251A1"/>
    <w:rsid w:val="004256DA"/>
    <w:rsid w:val="004260EF"/>
    <w:rsid w:val="00426CEB"/>
    <w:rsid w:val="00426FDC"/>
    <w:rsid w:val="00427761"/>
    <w:rsid w:val="00431685"/>
    <w:rsid w:val="00432361"/>
    <w:rsid w:val="00434427"/>
    <w:rsid w:val="00434647"/>
    <w:rsid w:val="0043501E"/>
    <w:rsid w:val="00435393"/>
    <w:rsid w:val="00435DE6"/>
    <w:rsid w:val="00442774"/>
    <w:rsid w:val="004429BE"/>
    <w:rsid w:val="00442C2F"/>
    <w:rsid w:val="00442E4B"/>
    <w:rsid w:val="004432AB"/>
    <w:rsid w:val="00444752"/>
    <w:rsid w:val="00444E6E"/>
    <w:rsid w:val="00446DF8"/>
    <w:rsid w:val="00446F90"/>
    <w:rsid w:val="00447135"/>
    <w:rsid w:val="004471D8"/>
    <w:rsid w:val="0044734A"/>
    <w:rsid w:val="00447919"/>
    <w:rsid w:val="00450604"/>
    <w:rsid w:val="0045089C"/>
    <w:rsid w:val="004518B4"/>
    <w:rsid w:val="00451F13"/>
    <w:rsid w:val="00452298"/>
    <w:rsid w:val="00452F3C"/>
    <w:rsid w:val="00453402"/>
    <w:rsid w:val="004537EA"/>
    <w:rsid w:val="00453A30"/>
    <w:rsid w:val="00453E2A"/>
    <w:rsid w:val="004547DC"/>
    <w:rsid w:val="004557D0"/>
    <w:rsid w:val="00456521"/>
    <w:rsid w:val="00457053"/>
    <w:rsid w:val="00457509"/>
    <w:rsid w:val="0045790B"/>
    <w:rsid w:val="00461182"/>
    <w:rsid w:val="00461726"/>
    <w:rsid w:val="00462314"/>
    <w:rsid w:val="00462894"/>
    <w:rsid w:val="004639F0"/>
    <w:rsid w:val="0046411C"/>
    <w:rsid w:val="004645E2"/>
    <w:rsid w:val="00465416"/>
    <w:rsid w:val="00466200"/>
    <w:rsid w:val="00470366"/>
    <w:rsid w:val="004703CD"/>
    <w:rsid w:val="00470EF6"/>
    <w:rsid w:val="00470F2E"/>
    <w:rsid w:val="00471F30"/>
    <w:rsid w:val="00472948"/>
    <w:rsid w:val="004734D6"/>
    <w:rsid w:val="00474914"/>
    <w:rsid w:val="00474F59"/>
    <w:rsid w:val="00475820"/>
    <w:rsid w:val="00477CAE"/>
    <w:rsid w:val="00481296"/>
    <w:rsid w:val="00483073"/>
    <w:rsid w:val="004839A2"/>
    <w:rsid w:val="004848C2"/>
    <w:rsid w:val="00485584"/>
    <w:rsid w:val="004860DD"/>
    <w:rsid w:val="00486F3D"/>
    <w:rsid w:val="00487307"/>
    <w:rsid w:val="00487E36"/>
    <w:rsid w:val="00490B5F"/>
    <w:rsid w:val="00491CD6"/>
    <w:rsid w:val="00491E0D"/>
    <w:rsid w:val="0049299A"/>
    <w:rsid w:val="00492CEB"/>
    <w:rsid w:val="00493BBA"/>
    <w:rsid w:val="00493C37"/>
    <w:rsid w:val="00494917"/>
    <w:rsid w:val="00494992"/>
    <w:rsid w:val="00494A7C"/>
    <w:rsid w:val="00495C4D"/>
    <w:rsid w:val="00497659"/>
    <w:rsid w:val="004A056D"/>
    <w:rsid w:val="004A2244"/>
    <w:rsid w:val="004A2B2F"/>
    <w:rsid w:val="004A2FD4"/>
    <w:rsid w:val="004A3089"/>
    <w:rsid w:val="004A3343"/>
    <w:rsid w:val="004A4123"/>
    <w:rsid w:val="004A422C"/>
    <w:rsid w:val="004A4873"/>
    <w:rsid w:val="004A4C0A"/>
    <w:rsid w:val="004A5A15"/>
    <w:rsid w:val="004A5C52"/>
    <w:rsid w:val="004A6B1A"/>
    <w:rsid w:val="004A752B"/>
    <w:rsid w:val="004A75BC"/>
    <w:rsid w:val="004B0494"/>
    <w:rsid w:val="004B161A"/>
    <w:rsid w:val="004B3E9F"/>
    <w:rsid w:val="004B4050"/>
    <w:rsid w:val="004B442B"/>
    <w:rsid w:val="004B4B06"/>
    <w:rsid w:val="004B6AF8"/>
    <w:rsid w:val="004B7E75"/>
    <w:rsid w:val="004C0626"/>
    <w:rsid w:val="004C17E6"/>
    <w:rsid w:val="004C181B"/>
    <w:rsid w:val="004C1C0C"/>
    <w:rsid w:val="004C1F77"/>
    <w:rsid w:val="004C2096"/>
    <w:rsid w:val="004C2130"/>
    <w:rsid w:val="004C30A7"/>
    <w:rsid w:val="004C36C1"/>
    <w:rsid w:val="004C392A"/>
    <w:rsid w:val="004C47F0"/>
    <w:rsid w:val="004C6344"/>
    <w:rsid w:val="004C7D96"/>
    <w:rsid w:val="004D15B5"/>
    <w:rsid w:val="004D1E39"/>
    <w:rsid w:val="004D28D8"/>
    <w:rsid w:val="004D4F48"/>
    <w:rsid w:val="004D6055"/>
    <w:rsid w:val="004D63DE"/>
    <w:rsid w:val="004D67A6"/>
    <w:rsid w:val="004D6D5C"/>
    <w:rsid w:val="004D6EF7"/>
    <w:rsid w:val="004D704F"/>
    <w:rsid w:val="004E1092"/>
    <w:rsid w:val="004E14C0"/>
    <w:rsid w:val="004E2437"/>
    <w:rsid w:val="004E2C37"/>
    <w:rsid w:val="004E2CA0"/>
    <w:rsid w:val="004E38ED"/>
    <w:rsid w:val="004E3AE4"/>
    <w:rsid w:val="004E4F8C"/>
    <w:rsid w:val="004E556E"/>
    <w:rsid w:val="004E5B63"/>
    <w:rsid w:val="004E5E4D"/>
    <w:rsid w:val="004E6BF9"/>
    <w:rsid w:val="004E76C7"/>
    <w:rsid w:val="004F0050"/>
    <w:rsid w:val="004F0452"/>
    <w:rsid w:val="004F0E79"/>
    <w:rsid w:val="004F10F5"/>
    <w:rsid w:val="004F2D6A"/>
    <w:rsid w:val="004F2DAA"/>
    <w:rsid w:val="004F3146"/>
    <w:rsid w:val="004F4D27"/>
    <w:rsid w:val="004F50B4"/>
    <w:rsid w:val="004F5BBE"/>
    <w:rsid w:val="004F5FC0"/>
    <w:rsid w:val="00501193"/>
    <w:rsid w:val="005016CA"/>
    <w:rsid w:val="00501A74"/>
    <w:rsid w:val="0050428D"/>
    <w:rsid w:val="0050434C"/>
    <w:rsid w:val="00505036"/>
    <w:rsid w:val="00505848"/>
    <w:rsid w:val="005059DD"/>
    <w:rsid w:val="00506252"/>
    <w:rsid w:val="0050736B"/>
    <w:rsid w:val="00507C4C"/>
    <w:rsid w:val="00507D79"/>
    <w:rsid w:val="00510168"/>
    <w:rsid w:val="00510F17"/>
    <w:rsid w:val="0051155C"/>
    <w:rsid w:val="00511689"/>
    <w:rsid w:val="00511DBC"/>
    <w:rsid w:val="005124A7"/>
    <w:rsid w:val="00512505"/>
    <w:rsid w:val="00513421"/>
    <w:rsid w:val="00513EBF"/>
    <w:rsid w:val="005166EF"/>
    <w:rsid w:val="005174F2"/>
    <w:rsid w:val="00520075"/>
    <w:rsid w:val="00521446"/>
    <w:rsid w:val="005215D0"/>
    <w:rsid w:val="0052214B"/>
    <w:rsid w:val="00522164"/>
    <w:rsid w:val="00522B16"/>
    <w:rsid w:val="00524433"/>
    <w:rsid w:val="00524532"/>
    <w:rsid w:val="00524911"/>
    <w:rsid w:val="00525280"/>
    <w:rsid w:val="00525EE4"/>
    <w:rsid w:val="005266F5"/>
    <w:rsid w:val="00530010"/>
    <w:rsid w:val="00530E7B"/>
    <w:rsid w:val="0053156C"/>
    <w:rsid w:val="00531FE3"/>
    <w:rsid w:val="005323B3"/>
    <w:rsid w:val="00532E69"/>
    <w:rsid w:val="00533B45"/>
    <w:rsid w:val="00533DFA"/>
    <w:rsid w:val="00534617"/>
    <w:rsid w:val="005371DF"/>
    <w:rsid w:val="00537408"/>
    <w:rsid w:val="0053756F"/>
    <w:rsid w:val="0054108B"/>
    <w:rsid w:val="00541DAB"/>
    <w:rsid w:val="00541F5F"/>
    <w:rsid w:val="00542AC3"/>
    <w:rsid w:val="005431F4"/>
    <w:rsid w:val="0054362B"/>
    <w:rsid w:val="00543C95"/>
    <w:rsid w:val="005443F5"/>
    <w:rsid w:val="00544DF0"/>
    <w:rsid w:val="00545254"/>
    <w:rsid w:val="00545341"/>
    <w:rsid w:val="005461B8"/>
    <w:rsid w:val="005461DB"/>
    <w:rsid w:val="005478F0"/>
    <w:rsid w:val="00547A46"/>
    <w:rsid w:val="00550F6E"/>
    <w:rsid w:val="00552634"/>
    <w:rsid w:val="00552BBB"/>
    <w:rsid w:val="0055326A"/>
    <w:rsid w:val="00553385"/>
    <w:rsid w:val="00553B12"/>
    <w:rsid w:val="00554A1C"/>
    <w:rsid w:val="005611C8"/>
    <w:rsid w:val="005628D7"/>
    <w:rsid w:val="00562CB1"/>
    <w:rsid w:val="00562E9A"/>
    <w:rsid w:val="005632A4"/>
    <w:rsid w:val="00563672"/>
    <w:rsid w:val="00564DEF"/>
    <w:rsid w:val="00565E9E"/>
    <w:rsid w:val="00566081"/>
    <w:rsid w:val="005665C7"/>
    <w:rsid w:val="00566E2D"/>
    <w:rsid w:val="005673C2"/>
    <w:rsid w:val="005674BC"/>
    <w:rsid w:val="005709F8"/>
    <w:rsid w:val="005709FE"/>
    <w:rsid w:val="00571C7D"/>
    <w:rsid w:val="005722C5"/>
    <w:rsid w:val="005728A9"/>
    <w:rsid w:val="0057392E"/>
    <w:rsid w:val="00574D6D"/>
    <w:rsid w:val="0057538D"/>
    <w:rsid w:val="00575962"/>
    <w:rsid w:val="005759F4"/>
    <w:rsid w:val="00575C56"/>
    <w:rsid w:val="005761F0"/>
    <w:rsid w:val="00576AB2"/>
    <w:rsid w:val="0058047D"/>
    <w:rsid w:val="005828C0"/>
    <w:rsid w:val="00582E89"/>
    <w:rsid w:val="005836DF"/>
    <w:rsid w:val="0058439A"/>
    <w:rsid w:val="0058538D"/>
    <w:rsid w:val="0058570D"/>
    <w:rsid w:val="0058666B"/>
    <w:rsid w:val="00590BB7"/>
    <w:rsid w:val="00591BE7"/>
    <w:rsid w:val="00591BE9"/>
    <w:rsid w:val="00591D26"/>
    <w:rsid w:val="0059223C"/>
    <w:rsid w:val="00593163"/>
    <w:rsid w:val="00593432"/>
    <w:rsid w:val="005940A6"/>
    <w:rsid w:val="00594134"/>
    <w:rsid w:val="00594873"/>
    <w:rsid w:val="005950C0"/>
    <w:rsid w:val="00595E61"/>
    <w:rsid w:val="0059642C"/>
    <w:rsid w:val="005964AE"/>
    <w:rsid w:val="00596B6D"/>
    <w:rsid w:val="00597342"/>
    <w:rsid w:val="00597400"/>
    <w:rsid w:val="0059765E"/>
    <w:rsid w:val="00597DD4"/>
    <w:rsid w:val="00597F3F"/>
    <w:rsid w:val="00597FD6"/>
    <w:rsid w:val="005A08E6"/>
    <w:rsid w:val="005A0C94"/>
    <w:rsid w:val="005A1416"/>
    <w:rsid w:val="005A2441"/>
    <w:rsid w:val="005A279D"/>
    <w:rsid w:val="005A37FC"/>
    <w:rsid w:val="005A386C"/>
    <w:rsid w:val="005A4393"/>
    <w:rsid w:val="005A5A84"/>
    <w:rsid w:val="005A5F4C"/>
    <w:rsid w:val="005A63A1"/>
    <w:rsid w:val="005A6A8B"/>
    <w:rsid w:val="005B0321"/>
    <w:rsid w:val="005B0B87"/>
    <w:rsid w:val="005B1775"/>
    <w:rsid w:val="005B2888"/>
    <w:rsid w:val="005B2BDB"/>
    <w:rsid w:val="005B2C66"/>
    <w:rsid w:val="005B32CF"/>
    <w:rsid w:val="005B36AA"/>
    <w:rsid w:val="005B4CC8"/>
    <w:rsid w:val="005B575F"/>
    <w:rsid w:val="005B5FF4"/>
    <w:rsid w:val="005B6E89"/>
    <w:rsid w:val="005C15EA"/>
    <w:rsid w:val="005C2531"/>
    <w:rsid w:val="005C2890"/>
    <w:rsid w:val="005C307A"/>
    <w:rsid w:val="005C3A86"/>
    <w:rsid w:val="005C3E60"/>
    <w:rsid w:val="005C406F"/>
    <w:rsid w:val="005C4167"/>
    <w:rsid w:val="005C4EA8"/>
    <w:rsid w:val="005C69C6"/>
    <w:rsid w:val="005C75E6"/>
    <w:rsid w:val="005D04D9"/>
    <w:rsid w:val="005D1572"/>
    <w:rsid w:val="005D18A5"/>
    <w:rsid w:val="005D1CD0"/>
    <w:rsid w:val="005D2875"/>
    <w:rsid w:val="005D294A"/>
    <w:rsid w:val="005D3C17"/>
    <w:rsid w:val="005D406B"/>
    <w:rsid w:val="005D56A3"/>
    <w:rsid w:val="005D71CA"/>
    <w:rsid w:val="005D7FAD"/>
    <w:rsid w:val="005E0377"/>
    <w:rsid w:val="005E03C2"/>
    <w:rsid w:val="005E172F"/>
    <w:rsid w:val="005E1C96"/>
    <w:rsid w:val="005E2514"/>
    <w:rsid w:val="005E2DF3"/>
    <w:rsid w:val="005E337E"/>
    <w:rsid w:val="005E38FB"/>
    <w:rsid w:val="005E3CC0"/>
    <w:rsid w:val="005E5B7F"/>
    <w:rsid w:val="005E61E0"/>
    <w:rsid w:val="005E7C57"/>
    <w:rsid w:val="005E7CFB"/>
    <w:rsid w:val="005F06A6"/>
    <w:rsid w:val="005F2F0D"/>
    <w:rsid w:val="005F2FCE"/>
    <w:rsid w:val="005F392D"/>
    <w:rsid w:val="005F568F"/>
    <w:rsid w:val="005F5E1A"/>
    <w:rsid w:val="005F60E4"/>
    <w:rsid w:val="005F67C3"/>
    <w:rsid w:val="005F6E6B"/>
    <w:rsid w:val="005F6E78"/>
    <w:rsid w:val="00600C12"/>
    <w:rsid w:val="00603231"/>
    <w:rsid w:val="006033AC"/>
    <w:rsid w:val="00603DAB"/>
    <w:rsid w:val="00603EB0"/>
    <w:rsid w:val="00604B99"/>
    <w:rsid w:val="00604DB5"/>
    <w:rsid w:val="006064FA"/>
    <w:rsid w:val="006071F5"/>
    <w:rsid w:val="0061036E"/>
    <w:rsid w:val="0061155E"/>
    <w:rsid w:val="0061194E"/>
    <w:rsid w:val="00611B79"/>
    <w:rsid w:val="0061217B"/>
    <w:rsid w:val="00612BD1"/>
    <w:rsid w:val="00612E9E"/>
    <w:rsid w:val="00614FA4"/>
    <w:rsid w:val="006154FF"/>
    <w:rsid w:val="00616117"/>
    <w:rsid w:val="00616C17"/>
    <w:rsid w:val="00620264"/>
    <w:rsid w:val="00620578"/>
    <w:rsid w:val="00620AC4"/>
    <w:rsid w:val="0062334C"/>
    <w:rsid w:val="00624187"/>
    <w:rsid w:val="00624A2A"/>
    <w:rsid w:val="00625D0E"/>
    <w:rsid w:val="006262AC"/>
    <w:rsid w:val="00626E44"/>
    <w:rsid w:val="00627791"/>
    <w:rsid w:val="00627A2E"/>
    <w:rsid w:val="00631CE2"/>
    <w:rsid w:val="006321D8"/>
    <w:rsid w:val="006339D0"/>
    <w:rsid w:val="00633AF5"/>
    <w:rsid w:val="00633B70"/>
    <w:rsid w:val="006358D0"/>
    <w:rsid w:val="0064055C"/>
    <w:rsid w:val="0064124E"/>
    <w:rsid w:val="00641778"/>
    <w:rsid w:val="0064182D"/>
    <w:rsid w:val="006422A6"/>
    <w:rsid w:val="006441D5"/>
    <w:rsid w:val="00644EBB"/>
    <w:rsid w:val="0064571F"/>
    <w:rsid w:val="00646FAD"/>
    <w:rsid w:val="00650926"/>
    <w:rsid w:val="00651837"/>
    <w:rsid w:val="006523BD"/>
    <w:rsid w:val="00652EB7"/>
    <w:rsid w:val="006545C4"/>
    <w:rsid w:val="00655A0C"/>
    <w:rsid w:val="00657578"/>
    <w:rsid w:val="0066260A"/>
    <w:rsid w:val="00664955"/>
    <w:rsid w:val="00664B9D"/>
    <w:rsid w:val="00664D05"/>
    <w:rsid w:val="00665A9B"/>
    <w:rsid w:val="00666D87"/>
    <w:rsid w:val="00666FC4"/>
    <w:rsid w:val="006670AD"/>
    <w:rsid w:val="00670CCB"/>
    <w:rsid w:val="00670DBB"/>
    <w:rsid w:val="00671C95"/>
    <w:rsid w:val="00675A00"/>
    <w:rsid w:val="0067656D"/>
    <w:rsid w:val="00676A32"/>
    <w:rsid w:val="00677254"/>
    <w:rsid w:val="006774BD"/>
    <w:rsid w:val="00677841"/>
    <w:rsid w:val="00677961"/>
    <w:rsid w:val="0068007E"/>
    <w:rsid w:val="00680412"/>
    <w:rsid w:val="0068088A"/>
    <w:rsid w:val="00681A80"/>
    <w:rsid w:val="00682503"/>
    <w:rsid w:val="00682FBA"/>
    <w:rsid w:val="006838C0"/>
    <w:rsid w:val="00683A2F"/>
    <w:rsid w:val="00683D8F"/>
    <w:rsid w:val="0068486F"/>
    <w:rsid w:val="0068513D"/>
    <w:rsid w:val="00685776"/>
    <w:rsid w:val="006868F0"/>
    <w:rsid w:val="006869F9"/>
    <w:rsid w:val="00686E74"/>
    <w:rsid w:val="006871A8"/>
    <w:rsid w:val="00687538"/>
    <w:rsid w:val="0068772C"/>
    <w:rsid w:val="00690ED5"/>
    <w:rsid w:val="00693AFC"/>
    <w:rsid w:val="00694661"/>
    <w:rsid w:val="00695F89"/>
    <w:rsid w:val="006970B0"/>
    <w:rsid w:val="006A008E"/>
    <w:rsid w:val="006A0B6C"/>
    <w:rsid w:val="006A14B2"/>
    <w:rsid w:val="006A31AB"/>
    <w:rsid w:val="006A3978"/>
    <w:rsid w:val="006A41D7"/>
    <w:rsid w:val="006A4BC6"/>
    <w:rsid w:val="006A5EA8"/>
    <w:rsid w:val="006A61AF"/>
    <w:rsid w:val="006A6531"/>
    <w:rsid w:val="006A6B1F"/>
    <w:rsid w:val="006A76D6"/>
    <w:rsid w:val="006B0A1B"/>
    <w:rsid w:val="006B18C9"/>
    <w:rsid w:val="006B1B79"/>
    <w:rsid w:val="006B1C1C"/>
    <w:rsid w:val="006B1FB8"/>
    <w:rsid w:val="006B2A4B"/>
    <w:rsid w:val="006B3186"/>
    <w:rsid w:val="006B419C"/>
    <w:rsid w:val="006B43C7"/>
    <w:rsid w:val="006C004C"/>
    <w:rsid w:val="006C012C"/>
    <w:rsid w:val="006C0F15"/>
    <w:rsid w:val="006C0F31"/>
    <w:rsid w:val="006C1641"/>
    <w:rsid w:val="006C1D6F"/>
    <w:rsid w:val="006C22A2"/>
    <w:rsid w:val="006C2C6B"/>
    <w:rsid w:val="006C340F"/>
    <w:rsid w:val="006C4687"/>
    <w:rsid w:val="006C4DFA"/>
    <w:rsid w:val="006C5D57"/>
    <w:rsid w:val="006C6006"/>
    <w:rsid w:val="006C69C5"/>
    <w:rsid w:val="006C70CF"/>
    <w:rsid w:val="006D0675"/>
    <w:rsid w:val="006D0A29"/>
    <w:rsid w:val="006D199B"/>
    <w:rsid w:val="006D2AED"/>
    <w:rsid w:val="006D2EB2"/>
    <w:rsid w:val="006D35E3"/>
    <w:rsid w:val="006D6BB1"/>
    <w:rsid w:val="006D749B"/>
    <w:rsid w:val="006E0BBD"/>
    <w:rsid w:val="006E190E"/>
    <w:rsid w:val="006E32E1"/>
    <w:rsid w:val="006E38CD"/>
    <w:rsid w:val="006E402F"/>
    <w:rsid w:val="006E5A8A"/>
    <w:rsid w:val="006E60A8"/>
    <w:rsid w:val="006E620F"/>
    <w:rsid w:val="006E6E88"/>
    <w:rsid w:val="006E6FBB"/>
    <w:rsid w:val="006E7699"/>
    <w:rsid w:val="006F0EB4"/>
    <w:rsid w:val="006F1020"/>
    <w:rsid w:val="006F1647"/>
    <w:rsid w:val="006F1DA9"/>
    <w:rsid w:val="006F1E01"/>
    <w:rsid w:val="006F1FF6"/>
    <w:rsid w:val="006F220A"/>
    <w:rsid w:val="006F2822"/>
    <w:rsid w:val="006F338A"/>
    <w:rsid w:val="006F3AE2"/>
    <w:rsid w:val="006F4DE8"/>
    <w:rsid w:val="006F532B"/>
    <w:rsid w:val="006F7406"/>
    <w:rsid w:val="006F7825"/>
    <w:rsid w:val="007003E7"/>
    <w:rsid w:val="00700694"/>
    <w:rsid w:val="007011C4"/>
    <w:rsid w:val="00701572"/>
    <w:rsid w:val="00702CE6"/>
    <w:rsid w:val="00703023"/>
    <w:rsid w:val="007038AB"/>
    <w:rsid w:val="007042F7"/>
    <w:rsid w:val="007043EB"/>
    <w:rsid w:val="0070458E"/>
    <w:rsid w:val="00704B37"/>
    <w:rsid w:val="007056DC"/>
    <w:rsid w:val="0070607A"/>
    <w:rsid w:val="00706974"/>
    <w:rsid w:val="00707290"/>
    <w:rsid w:val="00707DA7"/>
    <w:rsid w:val="00710659"/>
    <w:rsid w:val="00711292"/>
    <w:rsid w:val="007113B6"/>
    <w:rsid w:val="00711D6D"/>
    <w:rsid w:val="00712901"/>
    <w:rsid w:val="00712ED3"/>
    <w:rsid w:val="007174BE"/>
    <w:rsid w:val="0071753F"/>
    <w:rsid w:val="00717C65"/>
    <w:rsid w:val="00717DA4"/>
    <w:rsid w:val="00720831"/>
    <w:rsid w:val="00720FC8"/>
    <w:rsid w:val="00721F9E"/>
    <w:rsid w:val="007228E8"/>
    <w:rsid w:val="00722E11"/>
    <w:rsid w:val="00723DC3"/>
    <w:rsid w:val="00723F87"/>
    <w:rsid w:val="00724212"/>
    <w:rsid w:val="00724896"/>
    <w:rsid w:val="00724CFC"/>
    <w:rsid w:val="00725A3D"/>
    <w:rsid w:val="00725E8E"/>
    <w:rsid w:val="007268D4"/>
    <w:rsid w:val="00726CCD"/>
    <w:rsid w:val="00727A74"/>
    <w:rsid w:val="00730553"/>
    <w:rsid w:val="00730AA9"/>
    <w:rsid w:val="0073106E"/>
    <w:rsid w:val="00732B5F"/>
    <w:rsid w:val="00733CC3"/>
    <w:rsid w:val="0073564E"/>
    <w:rsid w:val="00737B68"/>
    <w:rsid w:val="00737C0F"/>
    <w:rsid w:val="007403CC"/>
    <w:rsid w:val="007413FB"/>
    <w:rsid w:val="00741B15"/>
    <w:rsid w:val="007429BD"/>
    <w:rsid w:val="007433BA"/>
    <w:rsid w:val="007440A5"/>
    <w:rsid w:val="007459EC"/>
    <w:rsid w:val="007464F8"/>
    <w:rsid w:val="00747EA6"/>
    <w:rsid w:val="00747EEB"/>
    <w:rsid w:val="007506CD"/>
    <w:rsid w:val="00750BDC"/>
    <w:rsid w:val="007515B8"/>
    <w:rsid w:val="00751B7C"/>
    <w:rsid w:val="007522D6"/>
    <w:rsid w:val="0075253E"/>
    <w:rsid w:val="007529E1"/>
    <w:rsid w:val="00752F29"/>
    <w:rsid w:val="007532A7"/>
    <w:rsid w:val="0075362F"/>
    <w:rsid w:val="007541B2"/>
    <w:rsid w:val="007568C8"/>
    <w:rsid w:val="00756DCF"/>
    <w:rsid w:val="0075786B"/>
    <w:rsid w:val="0076003C"/>
    <w:rsid w:val="00760092"/>
    <w:rsid w:val="00761605"/>
    <w:rsid w:val="00761730"/>
    <w:rsid w:val="00761A1C"/>
    <w:rsid w:val="0076335A"/>
    <w:rsid w:val="00764BF5"/>
    <w:rsid w:val="00765273"/>
    <w:rsid w:val="00765804"/>
    <w:rsid w:val="00765AC9"/>
    <w:rsid w:val="007678B6"/>
    <w:rsid w:val="00767FC8"/>
    <w:rsid w:val="00771114"/>
    <w:rsid w:val="00771C44"/>
    <w:rsid w:val="00771D08"/>
    <w:rsid w:val="00771FAC"/>
    <w:rsid w:val="00773887"/>
    <w:rsid w:val="00774597"/>
    <w:rsid w:val="00774D2A"/>
    <w:rsid w:val="00776108"/>
    <w:rsid w:val="0077614F"/>
    <w:rsid w:val="0077696D"/>
    <w:rsid w:val="00776D9A"/>
    <w:rsid w:val="00776E0D"/>
    <w:rsid w:val="0077770C"/>
    <w:rsid w:val="00777C4D"/>
    <w:rsid w:val="00781269"/>
    <w:rsid w:val="00781C35"/>
    <w:rsid w:val="00782C2A"/>
    <w:rsid w:val="00782C86"/>
    <w:rsid w:val="00783457"/>
    <w:rsid w:val="007836FE"/>
    <w:rsid w:val="00784D78"/>
    <w:rsid w:val="00785C64"/>
    <w:rsid w:val="007866FE"/>
    <w:rsid w:val="0079034B"/>
    <w:rsid w:val="007907AB"/>
    <w:rsid w:val="00790A3C"/>
    <w:rsid w:val="0079154D"/>
    <w:rsid w:val="007940E7"/>
    <w:rsid w:val="00794312"/>
    <w:rsid w:val="007A05BF"/>
    <w:rsid w:val="007A084E"/>
    <w:rsid w:val="007A0DC0"/>
    <w:rsid w:val="007A159D"/>
    <w:rsid w:val="007A2069"/>
    <w:rsid w:val="007A263C"/>
    <w:rsid w:val="007A499E"/>
    <w:rsid w:val="007A4F5C"/>
    <w:rsid w:val="007A5831"/>
    <w:rsid w:val="007A5845"/>
    <w:rsid w:val="007A76AF"/>
    <w:rsid w:val="007B006C"/>
    <w:rsid w:val="007B16E7"/>
    <w:rsid w:val="007B438D"/>
    <w:rsid w:val="007B6078"/>
    <w:rsid w:val="007B66FF"/>
    <w:rsid w:val="007B6B07"/>
    <w:rsid w:val="007B711C"/>
    <w:rsid w:val="007B7667"/>
    <w:rsid w:val="007C01AB"/>
    <w:rsid w:val="007C108A"/>
    <w:rsid w:val="007C1FA3"/>
    <w:rsid w:val="007C2DC6"/>
    <w:rsid w:val="007C3537"/>
    <w:rsid w:val="007C547C"/>
    <w:rsid w:val="007C5908"/>
    <w:rsid w:val="007C6A9A"/>
    <w:rsid w:val="007C6DEA"/>
    <w:rsid w:val="007C71F5"/>
    <w:rsid w:val="007D064D"/>
    <w:rsid w:val="007D3281"/>
    <w:rsid w:val="007D35F9"/>
    <w:rsid w:val="007D47B3"/>
    <w:rsid w:val="007D4AC2"/>
    <w:rsid w:val="007D7E6B"/>
    <w:rsid w:val="007E2D9E"/>
    <w:rsid w:val="007E402C"/>
    <w:rsid w:val="007E5270"/>
    <w:rsid w:val="007E607B"/>
    <w:rsid w:val="007E60E7"/>
    <w:rsid w:val="007E6150"/>
    <w:rsid w:val="007E6A32"/>
    <w:rsid w:val="007E6E93"/>
    <w:rsid w:val="007E78D3"/>
    <w:rsid w:val="007F00EC"/>
    <w:rsid w:val="007F256E"/>
    <w:rsid w:val="007F4916"/>
    <w:rsid w:val="007F4F54"/>
    <w:rsid w:val="007F57C5"/>
    <w:rsid w:val="007F62A3"/>
    <w:rsid w:val="007F64C9"/>
    <w:rsid w:val="007F6BCD"/>
    <w:rsid w:val="007F7A79"/>
    <w:rsid w:val="00800177"/>
    <w:rsid w:val="00802236"/>
    <w:rsid w:val="0080368B"/>
    <w:rsid w:val="008043ED"/>
    <w:rsid w:val="00804BF6"/>
    <w:rsid w:val="00804E88"/>
    <w:rsid w:val="00805E03"/>
    <w:rsid w:val="00806B4F"/>
    <w:rsid w:val="00807182"/>
    <w:rsid w:val="008071DE"/>
    <w:rsid w:val="0080724D"/>
    <w:rsid w:val="008079C4"/>
    <w:rsid w:val="00810F30"/>
    <w:rsid w:val="008111A5"/>
    <w:rsid w:val="0081160C"/>
    <w:rsid w:val="008117A9"/>
    <w:rsid w:val="00813974"/>
    <w:rsid w:val="00814743"/>
    <w:rsid w:val="0081511B"/>
    <w:rsid w:val="00815B80"/>
    <w:rsid w:val="00817F72"/>
    <w:rsid w:val="008213D7"/>
    <w:rsid w:val="008222CA"/>
    <w:rsid w:val="00825D94"/>
    <w:rsid w:val="00826721"/>
    <w:rsid w:val="00827295"/>
    <w:rsid w:val="008278B9"/>
    <w:rsid w:val="00827D9B"/>
    <w:rsid w:val="00831444"/>
    <w:rsid w:val="00832B2A"/>
    <w:rsid w:val="008336B8"/>
    <w:rsid w:val="0083375A"/>
    <w:rsid w:val="008342A5"/>
    <w:rsid w:val="008348D4"/>
    <w:rsid w:val="008354EC"/>
    <w:rsid w:val="00836BDE"/>
    <w:rsid w:val="00837EE2"/>
    <w:rsid w:val="00840B13"/>
    <w:rsid w:val="00840BE4"/>
    <w:rsid w:val="00842980"/>
    <w:rsid w:val="00842B2A"/>
    <w:rsid w:val="00842B2F"/>
    <w:rsid w:val="00843CA7"/>
    <w:rsid w:val="00844E84"/>
    <w:rsid w:val="008455ED"/>
    <w:rsid w:val="008462D4"/>
    <w:rsid w:val="00846590"/>
    <w:rsid w:val="008524F0"/>
    <w:rsid w:val="008537D0"/>
    <w:rsid w:val="00853AFE"/>
    <w:rsid w:val="0085531D"/>
    <w:rsid w:val="008568F5"/>
    <w:rsid w:val="00856C1B"/>
    <w:rsid w:val="008573BA"/>
    <w:rsid w:val="00860364"/>
    <w:rsid w:val="008627E4"/>
    <w:rsid w:val="00862AE8"/>
    <w:rsid w:val="008646A1"/>
    <w:rsid w:val="008647A1"/>
    <w:rsid w:val="00866195"/>
    <w:rsid w:val="008663A5"/>
    <w:rsid w:val="00866850"/>
    <w:rsid w:val="0086788B"/>
    <w:rsid w:val="00870B88"/>
    <w:rsid w:val="00871E03"/>
    <w:rsid w:val="00872568"/>
    <w:rsid w:val="0087316A"/>
    <w:rsid w:val="0087403F"/>
    <w:rsid w:val="00874F1E"/>
    <w:rsid w:val="00875979"/>
    <w:rsid w:val="00875F8F"/>
    <w:rsid w:val="00877CFD"/>
    <w:rsid w:val="00881A61"/>
    <w:rsid w:val="00882CC8"/>
    <w:rsid w:val="008836C7"/>
    <w:rsid w:val="008836F0"/>
    <w:rsid w:val="008850C0"/>
    <w:rsid w:val="008864EE"/>
    <w:rsid w:val="0088761D"/>
    <w:rsid w:val="008900C2"/>
    <w:rsid w:val="00890EF8"/>
    <w:rsid w:val="00891AC9"/>
    <w:rsid w:val="00893E4E"/>
    <w:rsid w:val="0089435D"/>
    <w:rsid w:val="0089691A"/>
    <w:rsid w:val="008A1181"/>
    <w:rsid w:val="008A2A3E"/>
    <w:rsid w:val="008A2C2E"/>
    <w:rsid w:val="008A59A4"/>
    <w:rsid w:val="008A79A0"/>
    <w:rsid w:val="008B0320"/>
    <w:rsid w:val="008B0834"/>
    <w:rsid w:val="008B3242"/>
    <w:rsid w:val="008B326E"/>
    <w:rsid w:val="008B38D9"/>
    <w:rsid w:val="008B405A"/>
    <w:rsid w:val="008B4491"/>
    <w:rsid w:val="008B55CA"/>
    <w:rsid w:val="008B5CA3"/>
    <w:rsid w:val="008B6CA9"/>
    <w:rsid w:val="008B6DF6"/>
    <w:rsid w:val="008B75AB"/>
    <w:rsid w:val="008B7C4A"/>
    <w:rsid w:val="008C2262"/>
    <w:rsid w:val="008C65FA"/>
    <w:rsid w:val="008C6A50"/>
    <w:rsid w:val="008D1243"/>
    <w:rsid w:val="008D1E30"/>
    <w:rsid w:val="008D369A"/>
    <w:rsid w:val="008D3BE0"/>
    <w:rsid w:val="008D442C"/>
    <w:rsid w:val="008D6846"/>
    <w:rsid w:val="008D7741"/>
    <w:rsid w:val="008E0A5C"/>
    <w:rsid w:val="008E0E17"/>
    <w:rsid w:val="008E11BE"/>
    <w:rsid w:val="008E29C9"/>
    <w:rsid w:val="008E2C4A"/>
    <w:rsid w:val="008E3351"/>
    <w:rsid w:val="008E3762"/>
    <w:rsid w:val="008E3E96"/>
    <w:rsid w:val="008E40D2"/>
    <w:rsid w:val="008E4280"/>
    <w:rsid w:val="008E5E92"/>
    <w:rsid w:val="008E627C"/>
    <w:rsid w:val="008E63F3"/>
    <w:rsid w:val="008E74C7"/>
    <w:rsid w:val="008E7A6E"/>
    <w:rsid w:val="008F096A"/>
    <w:rsid w:val="008F0CA3"/>
    <w:rsid w:val="008F2159"/>
    <w:rsid w:val="008F5125"/>
    <w:rsid w:val="008F5369"/>
    <w:rsid w:val="008F5942"/>
    <w:rsid w:val="008F6625"/>
    <w:rsid w:val="008F6DA8"/>
    <w:rsid w:val="008F6E89"/>
    <w:rsid w:val="008F7645"/>
    <w:rsid w:val="00901ED8"/>
    <w:rsid w:val="00902568"/>
    <w:rsid w:val="00903836"/>
    <w:rsid w:val="00903AF8"/>
    <w:rsid w:val="00903D73"/>
    <w:rsid w:val="0090419A"/>
    <w:rsid w:val="00905334"/>
    <w:rsid w:val="00905FC9"/>
    <w:rsid w:val="0090748D"/>
    <w:rsid w:val="0090771A"/>
    <w:rsid w:val="0090777E"/>
    <w:rsid w:val="0091138D"/>
    <w:rsid w:val="00911850"/>
    <w:rsid w:val="00911E50"/>
    <w:rsid w:val="00911F95"/>
    <w:rsid w:val="00911FC4"/>
    <w:rsid w:val="0091228D"/>
    <w:rsid w:val="0091245C"/>
    <w:rsid w:val="009128FF"/>
    <w:rsid w:val="00912D56"/>
    <w:rsid w:val="00912DA1"/>
    <w:rsid w:val="00913CD0"/>
    <w:rsid w:val="00914A6F"/>
    <w:rsid w:val="0091518D"/>
    <w:rsid w:val="00915C4E"/>
    <w:rsid w:val="00915D98"/>
    <w:rsid w:val="00916311"/>
    <w:rsid w:val="009179CB"/>
    <w:rsid w:val="0092034D"/>
    <w:rsid w:val="00923BA6"/>
    <w:rsid w:val="009242C7"/>
    <w:rsid w:val="00924FC6"/>
    <w:rsid w:val="00926A5E"/>
    <w:rsid w:val="00930EFB"/>
    <w:rsid w:val="0093246A"/>
    <w:rsid w:val="009324EE"/>
    <w:rsid w:val="0093313C"/>
    <w:rsid w:val="00934509"/>
    <w:rsid w:val="009359EA"/>
    <w:rsid w:val="00935C47"/>
    <w:rsid w:val="00935D33"/>
    <w:rsid w:val="00937A5C"/>
    <w:rsid w:val="0094089E"/>
    <w:rsid w:val="00940F6C"/>
    <w:rsid w:val="00941207"/>
    <w:rsid w:val="00941CAA"/>
    <w:rsid w:val="00944403"/>
    <w:rsid w:val="00944691"/>
    <w:rsid w:val="009469DC"/>
    <w:rsid w:val="009509E4"/>
    <w:rsid w:val="00950E74"/>
    <w:rsid w:val="009514D8"/>
    <w:rsid w:val="00952DFD"/>
    <w:rsid w:val="009551B2"/>
    <w:rsid w:val="00955608"/>
    <w:rsid w:val="0095571B"/>
    <w:rsid w:val="00956E49"/>
    <w:rsid w:val="009621C5"/>
    <w:rsid w:val="0096395C"/>
    <w:rsid w:val="00964764"/>
    <w:rsid w:val="009650D5"/>
    <w:rsid w:val="00965830"/>
    <w:rsid w:val="0096623E"/>
    <w:rsid w:val="00967054"/>
    <w:rsid w:val="009671A8"/>
    <w:rsid w:val="00971978"/>
    <w:rsid w:val="009724B3"/>
    <w:rsid w:val="00973B85"/>
    <w:rsid w:val="00973F3B"/>
    <w:rsid w:val="00974076"/>
    <w:rsid w:val="00974EF2"/>
    <w:rsid w:val="0097699E"/>
    <w:rsid w:val="00976F94"/>
    <w:rsid w:val="00977240"/>
    <w:rsid w:val="009776EB"/>
    <w:rsid w:val="00977719"/>
    <w:rsid w:val="009800CE"/>
    <w:rsid w:val="00980C7A"/>
    <w:rsid w:val="00980DEA"/>
    <w:rsid w:val="00980FF3"/>
    <w:rsid w:val="00983918"/>
    <w:rsid w:val="00983941"/>
    <w:rsid w:val="0098414D"/>
    <w:rsid w:val="009850E5"/>
    <w:rsid w:val="009850E8"/>
    <w:rsid w:val="00985C93"/>
    <w:rsid w:val="00985CE1"/>
    <w:rsid w:val="00986650"/>
    <w:rsid w:val="00986A04"/>
    <w:rsid w:val="00986B7B"/>
    <w:rsid w:val="00986C56"/>
    <w:rsid w:val="00987DC5"/>
    <w:rsid w:val="00990001"/>
    <w:rsid w:val="00992C2B"/>
    <w:rsid w:val="009932D2"/>
    <w:rsid w:val="00996114"/>
    <w:rsid w:val="0099695F"/>
    <w:rsid w:val="00996CA2"/>
    <w:rsid w:val="00997539"/>
    <w:rsid w:val="0099792F"/>
    <w:rsid w:val="009A05D2"/>
    <w:rsid w:val="009A06FC"/>
    <w:rsid w:val="009A0BE3"/>
    <w:rsid w:val="009A11B9"/>
    <w:rsid w:val="009A15D6"/>
    <w:rsid w:val="009A1CA5"/>
    <w:rsid w:val="009A40F6"/>
    <w:rsid w:val="009A522A"/>
    <w:rsid w:val="009A5636"/>
    <w:rsid w:val="009A63CA"/>
    <w:rsid w:val="009B0159"/>
    <w:rsid w:val="009B0AC3"/>
    <w:rsid w:val="009B1F7F"/>
    <w:rsid w:val="009B3F81"/>
    <w:rsid w:val="009B4055"/>
    <w:rsid w:val="009B4250"/>
    <w:rsid w:val="009B488D"/>
    <w:rsid w:val="009B4ED5"/>
    <w:rsid w:val="009B4F71"/>
    <w:rsid w:val="009B6116"/>
    <w:rsid w:val="009B7362"/>
    <w:rsid w:val="009B7AAD"/>
    <w:rsid w:val="009C1099"/>
    <w:rsid w:val="009C1E7C"/>
    <w:rsid w:val="009C3F74"/>
    <w:rsid w:val="009C5267"/>
    <w:rsid w:val="009C5374"/>
    <w:rsid w:val="009C7114"/>
    <w:rsid w:val="009C793B"/>
    <w:rsid w:val="009C7A08"/>
    <w:rsid w:val="009D044C"/>
    <w:rsid w:val="009D0952"/>
    <w:rsid w:val="009D0D89"/>
    <w:rsid w:val="009D24D3"/>
    <w:rsid w:val="009D25D2"/>
    <w:rsid w:val="009D73B4"/>
    <w:rsid w:val="009D7546"/>
    <w:rsid w:val="009D7D90"/>
    <w:rsid w:val="009D7E65"/>
    <w:rsid w:val="009E00B3"/>
    <w:rsid w:val="009E1636"/>
    <w:rsid w:val="009E182E"/>
    <w:rsid w:val="009E1B25"/>
    <w:rsid w:val="009E2582"/>
    <w:rsid w:val="009E2755"/>
    <w:rsid w:val="009E2A87"/>
    <w:rsid w:val="009E3015"/>
    <w:rsid w:val="009E3418"/>
    <w:rsid w:val="009E3E67"/>
    <w:rsid w:val="009E47DD"/>
    <w:rsid w:val="009E56DA"/>
    <w:rsid w:val="009E693F"/>
    <w:rsid w:val="009E6AB8"/>
    <w:rsid w:val="009E7D6F"/>
    <w:rsid w:val="009F0A1F"/>
    <w:rsid w:val="009F0DC8"/>
    <w:rsid w:val="009F127C"/>
    <w:rsid w:val="009F2EA9"/>
    <w:rsid w:val="009F3040"/>
    <w:rsid w:val="009F493A"/>
    <w:rsid w:val="009F4C09"/>
    <w:rsid w:val="009F4D48"/>
    <w:rsid w:val="009F4FBD"/>
    <w:rsid w:val="009F70D0"/>
    <w:rsid w:val="009F76A5"/>
    <w:rsid w:val="009F7ABE"/>
    <w:rsid w:val="009F7E3A"/>
    <w:rsid w:val="00A004A0"/>
    <w:rsid w:val="00A00699"/>
    <w:rsid w:val="00A00E32"/>
    <w:rsid w:val="00A01E2B"/>
    <w:rsid w:val="00A055E9"/>
    <w:rsid w:val="00A05970"/>
    <w:rsid w:val="00A05A14"/>
    <w:rsid w:val="00A06831"/>
    <w:rsid w:val="00A0769D"/>
    <w:rsid w:val="00A10380"/>
    <w:rsid w:val="00A10A33"/>
    <w:rsid w:val="00A10D95"/>
    <w:rsid w:val="00A1207E"/>
    <w:rsid w:val="00A1227B"/>
    <w:rsid w:val="00A12534"/>
    <w:rsid w:val="00A12ABF"/>
    <w:rsid w:val="00A137AD"/>
    <w:rsid w:val="00A14D36"/>
    <w:rsid w:val="00A14DB3"/>
    <w:rsid w:val="00A155FE"/>
    <w:rsid w:val="00A15BA7"/>
    <w:rsid w:val="00A16022"/>
    <w:rsid w:val="00A16922"/>
    <w:rsid w:val="00A1773D"/>
    <w:rsid w:val="00A2043C"/>
    <w:rsid w:val="00A20923"/>
    <w:rsid w:val="00A20BC6"/>
    <w:rsid w:val="00A2169F"/>
    <w:rsid w:val="00A228D2"/>
    <w:rsid w:val="00A23C2B"/>
    <w:rsid w:val="00A271B0"/>
    <w:rsid w:val="00A2766C"/>
    <w:rsid w:val="00A2768C"/>
    <w:rsid w:val="00A27A37"/>
    <w:rsid w:val="00A27F8F"/>
    <w:rsid w:val="00A27F94"/>
    <w:rsid w:val="00A30BF9"/>
    <w:rsid w:val="00A30FC9"/>
    <w:rsid w:val="00A3114A"/>
    <w:rsid w:val="00A322D0"/>
    <w:rsid w:val="00A32DC1"/>
    <w:rsid w:val="00A333D7"/>
    <w:rsid w:val="00A339F3"/>
    <w:rsid w:val="00A33A14"/>
    <w:rsid w:val="00A35BFA"/>
    <w:rsid w:val="00A36070"/>
    <w:rsid w:val="00A37A14"/>
    <w:rsid w:val="00A37F50"/>
    <w:rsid w:val="00A40FE1"/>
    <w:rsid w:val="00A417CC"/>
    <w:rsid w:val="00A41B34"/>
    <w:rsid w:val="00A41B66"/>
    <w:rsid w:val="00A41FD1"/>
    <w:rsid w:val="00A43864"/>
    <w:rsid w:val="00A440AA"/>
    <w:rsid w:val="00A448DC"/>
    <w:rsid w:val="00A45F9C"/>
    <w:rsid w:val="00A46996"/>
    <w:rsid w:val="00A46D97"/>
    <w:rsid w:val="00A47676"/>
    <w:rsid w:val="00A503FC"/>
    <w:rsid w:val="00A517DA"/>
    <w:rsid w:val="00A527AA"/>
    <w:rsid w:val="00A52CA9"/>
    <w:rsid w:val="00A532CE"/>
    <w:rsid w:val="00A5365F"/>
    <w:rsid w:val="00A53F00"/>
    <w:rsid w:val="00A54DF5"/>
    <w:rsid w:val="00A55011"/>
    <w:rsid w:val="00A5673A"/>
    <w:rsid w:val="00A602A3"/>
    <w:rsid w:val="00A616C2"/>
    <w:rsid w:val="00A6378E"/>
    <w:rsid w:val="00A63E22"/>
    <w:rsid w:val="00A64432"/>
    <w:rsid w:val="00A66DCA"/>
    <w:rsid w:val="00A675C2"/>
    <w:rsid w:val="00A67ACB"/>
    <w:rsid w:val="00A711AB"/>
    <w:rsid w:val="00A71559"/>
    <w:rsid w:val="00A71E9F"/>
    <w:rsid w:val="00A72119"/>
    <w:rsid w:val="00A723F1"/>
    <w:rsid w:val="00A728A0"/>
    <w:rsid w:val="00A74AD7"/>
    <w:rsid w:val="00A74E45"/>
    <w:rsid w:val="00A74F88"/>
    <w:rsid w:val="00A767FF"/>
    <w:rsid w:val="00A76ABD"/>
    <w:rsid w:val="00A81D0A"/>
    <w:rsid w:val="00A82E88"/>
    <w:rsid w:val="00A836BB"/>
    <w:rsid w:val="00A849B2"/>
    <w:rsid w:val="00A8534A"/>
    <w:rsid w:val="00A85E01"/>
    <w:rsid w:val="00A869F8"/>
    <w:rsid w:val="00A86EDC"/>
    <w:rsid w:val="00A8792C"/>
    <w:rsid w:val="00A93671"/>
    <w:rsid w:val="00A93B59"/>
    <w:rsid w:val="00A93E2F"/>
    <w:rsid w:val="00A94FB7"/>
    <w:rsid w:val="00A95966"/>
    <w:rsid w:val="00A95A3E"/>
    <w:rsid w:val="00A96116"/>
    <w:rsid w:val="00A96589"/>
    <w:rsid w:val="00A97549"/>
    <w:rsid w:val="00A9791E"/>
    <w:rsid w:val="00AA17B7"/>
    <w:rsid w:val="00AA1CF0"/>
    <w:rsid w:val="00AA2F53"/>
    <w:rsid w:val="00AA43BE"/>
    <w:rsid w:val="00AA47DE"/>
    <w:rsid w:val="00AA7343"/>
    <w:rsid w:val="00AA79E8"/>
    <w:rsid w:val="00AB1568"/>
    <w:rsid w:val="00AB1AD9"/>
    <w:rsid w:val="00AB2913"/>
    <w:rsid w:val="00AB3304"/>
    <w:rsid w:val="00AB36B3"/>
    <w:rsid w:val="00AB3C80"/>
    <w:rsid w:val="00AB4413"/>
    <w:rsid w:val="00AB573B"/>
    <w:rsid w:val="00AB5F08"/>
    <w:rsid w:val="00AB702F"/>
    <w:rsid w:val="00AB70EB"/>
    <w:rsid w:val="00AB7AD6"/>
    <w:rsid w:val="00AB7E00"/>
    <w:rsid w:val="00AB7FAA"/>
    <w:rsid w:val="00AC0663"/>
    <w:rsid w:val="00AC07C3"/>
    <w:rsid w:val="00AC0FDE"/>
    <w:rsid w:val="00AC2089"/>
    <w:rsid w:val="00AC2A3E"/>
    <w:rsid w:val="00AC2FFE"/>
    <w:rsid w:val="00AC385A"/>
    <w:rsid w:val="00AC59A1"/>
    <w:rsid w:val="00AC5A4E"/>
    <w:rsid w:val="00AC5A53"/>
    <w:rsid w:val="00AC7629"/>
    <w:rsid w:val="00AD052C"/>
    <w:rsid w:val="00AD1249"/>
    <w:rsid w:val="00AD18DB"/>
    <w:rsid w:val="00AD35F1"/>
    <w:rsid w:val="00AD36B7"/>
    <w:rsid w:val="00AD480A"/>
    <w:rsid w:val="00AD4C61"/>
    <w:rsid w:val="00AD5CB8"/>
    <w:rsid w:val="00AD7400"/>
    <w:rsid w:val="00AD7840"/>
    <w:rsid w:val="00AE046A"/>
    <w:rsid w:val="00AE0DDA"/>
    <w:rsid w:val="00AE30D6"/>
    <w:rsid w:val="00AE5C84"/>
    <w:rsid w:val="00AE63FB"/>
    <w:rsid w:val="00AE68B9"/>
    <w:rsid w:val="00AE7EAF"/>
    <w:rsid w:val="00AF0689"/>
    <w:rsid w:val="00AF099D"/>
    <w:rsid w:val="00AF2274"/>
    <w:rsid w:val="00AF2E23"/>
    <w:rsid w:val="00AF420F"/>
    <w:rsid w:val="00AF432F"/>
    <w:rsid w:val="00AF4A6D"/>
    <w:rsid w:val="00AF5284"/>
    <w:rsid w:val="00AF7FEA"/>
    <w:rsid w:val="00B00370"/>
    <w:rsid w:val="00B012A9"/>
    <w:rsid w:val="00B012D5"/>
    <w:rsid w:val="00B016E4"/>
    <w:rsid w:val="00B039B3"/>
    <w:rsid w:val="00B0465B"/>
    <w:rsid w:val="00B046A3"/>
    <w:rsid w:val="00B04E31"/>
    <w:rsid w:val="00B04F73"/>
    <w:rsid w:val="00B05360"/>
    <w:rsid w:val="00B0636E"/>
    <w:rsid w:val="00B070E9"/>
    <w:rsid w:val="00B07653"/>
    <w:rsid w:val="00B07F5C"/>
    <w:rsid w:val="00B105F6"/>
    <w:rsid w:val="00B10914"/>
    <w:rsid w:val="00B10A57"/>
    <w:rsid w:val="00B11567"/>
    <w:rsid w:val="00B11F29"/>
    <w:rsid w:val="00B12EF8"/>
    <w:rsid w:val="00B13260"/>
    <w:rsid w:val="00B1329A"/>
    <w:rsid w:val="00B1429D"/>
    <w:rsid w:val="00B14F53"/>
    <w:rsid w:val="00B1539F"/>
    <w:rsid w:val="00B16191"/>
    <w:rsid w:val="00B21DE1"/>
    <w:rsid w:val="00B22667"/>
    <w:rsid w:val="00B22872"/>
    <w:rsid w:val="00B23015"/>
    <w:rsid w:val="00B23A77"/>
    <w:rsid w:val="00B23C27"/>
    <w:rsid w:val="00B24B40"/>
    <w:rsid w:val="00B24E05"/>
    <w:rsid w:val="00B25A5F"/>
    <w:rsid w:val="00B2611D"/>
    <w:rsid w:val="00B266E9"/>
    <w:rsid w:val="00B26AF0"/>
    <w:rsid w:val="00B26BDB"/>
    <w:rsid w:val="00B300A3"/>
    <w:rsid w:val="00B3107E"/>
    <w:rsid w:val="00B32D9B"/>
    <w:rsid w:val="00B3325F"/>
    <w:rsid w:val="00B33802"/>
    <w:rsid w:val="00B33972"/>
    <w:rsid w:val="00B33BD5"/>
    <w:rsid w:val="00B340F3"/>
    <w:rsid w:val="00B3426A"/>
    <w:rsid w:val="00B344CC"/>
    <w:rsid w:val="00B35DBE"/>
    <w:rsid w:val="00B35E56"/>
    <w:rsid w:val="00B373B9"/>
    <w:rsid w:val="00B37AB5"/>
    <w:rsid w:val="00B400B5"/>
    <w:rsid w:val="00B425D2"/>
    <w:rsid w:val="00B431BB"/>
    <w:rsid w:val="00B43E8F"/>
    <w:rsid w:val="00B448EF"/>
    <w:rsid w:val="00B450F1"/>
    <w:rsid w:val="00B4565F"/>
    <w:rsid w:val="00B45ACC"/>
    <w:rsid w:val="00B461B4"/>
    <w:rsid w:val="00B46384"/>
    <w:rsid w:val="00B46414"/>
    <w:rsid w:val="00B46DEB"/>
    <w:rsid w:val="00B5079B"/>
    <w:rsid w:val="00B51535"/>
    <w:rsid w:val="00B519E4"/>
    <w:rsid w:val="00B52659"/>
    <w:rsid w:val="00B52820"/>
    <w:rsid w:val="00B5320F"/>
    <w:rsid w:val="00B54C13"/>
    <w:rsid w:val="00B55EAD"/>
    <w:rsid w:val="00B57081"/>
    <w:rsid w:val="00B57D23"/>
    <w:rsid w:val="00B57E96"/>
    <w:rsid w:val="00B63113"/>
    <w:rsid w:val="00B64614"/>
    <w:rsid w:val="00B64771"/>
    <w:rsid w:val="00B64A74"/>
    <w:rsid w:val="00B64B71"/>
    <w:rsid w:val="00B64EB2"/>
    <w:rsid w:val="00B6520E"/>
    <w:rsid w:val="00B65B08"/>
    <w:rsid w:val="00B66288"/>
    <w:rsid w:val="00B675E9"/>
    <w:rsid w:val="00B6765F"/>
    <w:rsid w:val="00B71551"/>
    <w:rsid w:val="00B71999"/>
    <w:rsid w:val="00B73141"/>
    <w:rsid w:val="00B738DE"/>
    <w:rsid w:val="00B747F8"/>
    <w:rsid w:val="00B75213"/>
    <w:rsid w:val="00B75351"/>
    <w:rsid w:val="00B758AD"/>
    <w:rsid w:val="00B776FD"/>
    <w:rsid w:val="00B80422"/>
    <w:rsid w:val="00B8092C"/>
    <w:rsid w:val="00B80BAF"/>
    <w:rsid w:val="00B81296"/>
    <w:rsid w:val="00B82A9F"/>
    <w:rsid w:val="00B8340D"/>
    <w:rsid w:val="00B83CCA"/>
    <w:rsid w:val="00B842D4"/>
    <w:rsid w:val="00B84635"/>
    <w:rsid w:val="00B849DB"/>
    <w:rsid w:val="00B84BE4"/>
    <w:rsid w:val="00B85974"/>
    <w:rsid w:val="00B8791D"/>
    <w:rsid w:val="00B902C8"/>
    <w:rsid w:val="00B9051B"/>
    <w:rsid w:val="00B91829"/>
    <w:rsid w:val="00B91C59"/>
    <w:rsid w:val="00B91E3E"/>
    <w:rsid w:val="00B920CF"/>
    <w:rsid w:val="00B94251"/>
    <w:rsid w:val="00B9435C"/>
    <w:rsid w:val="00B9455D"/>
    <w:rsid w:val="00B94908"/>
    <w:rsid w:val="00B95AAA"/>
    <w:rsid w:val="00B96529"/>
    <w:rsid w:val="00B96582"/>
    <w:rsid w:val="00B97B7E"/>
    <w:rsid w:val="00BA018B"/>
    <w:rsid w:val="00BA241A"/>
    <w:rsid w:val="00BA47BD"/>
    <w:rsid w:val="00BA5BB6"/>
    <w:rsid w:val="00BA5CD6"/>
    <w:rsid w:val="00BA5E4B"/>
    <w:rsid w:val="00BA690B"/>
    <w:rsid w:val="00BA6B98"/>
    <w:rsid w:val="00BA7368"/>
    <w:rsid w:val="00BA7786"/>
    <w:rsid w:val="00BA77ED"/>
    <w:rsid w:val="00BB0A7F"/>
    <w:rsid w:val="00BB0BC2"/>
    <w:rsid w:val="00BB3501"/>
    <w:rsid w:val="00BB5191"/>
    <w:rsid w:val="00BB599A"/>
    <w:rsid w:val="00BB66C0"/>
    <w:rsid w:val="00BC0628"/>
    <w:rsid w:val="00BC3235"/>
    <w:rsid w:val="00BC4499"/>
    <w:rsid w:val="00BC4921"/>
    <w:rsid w:val="00BC5701"/>
    <w:rsid w:val="00BC5988"/>
    <w:rsid w:val="00BC6443"/>
    <w:rsid w:val="00BC6FE2"/>
    <w:rsid w:val="00BD0E03"/>
    <w:rsid w:val="00BD173C"/>
    <w:rsid w:val="00BD5FE6"/>
    <w:rsid w:val="00BD607E"/>
    <w:rsid w:val="00BD64A8"/>
    <w:rsid w:val="00BD6AA8"/>
    <w:rsid w:val="00BE0C1C"/>
    <w:rsid w:val="00BE1556"/>
    <w:rsid w:val="00BE16F7"/>
    <w:rsid w:val="00BE2396"/>
    <w:rsid w:val="00BE2DEC"/>
    <w:rsid w:val="00BE41F3"/>
    <w:rsid w:val="00BE444E"/>
    <w:rsid w:val="00BE4C4D"/>
    <w:rsid w:val="00BE53A2"/>
    <w:rsid w:val="00BE5AB3"/>
    <w:rsid w:val="00BE6F86"/>
    <w:rsid w:val="00BF091D"/>
    <w:rsid w:val="00BF27C1"/>
    <w:rsid w:val="00BF3D0C"/>
    <w:rsid w:val="00BF3F83"/>
    <w:rsid w:val="00BF416E"/>
    <w:rsid w:val="00BF4C6F"/>
    <w:rsid w:val="00BF5ABC"/>
    <w:rsid w:val="00BF5FAA"/>
    <w:rsid w:val="00BF625B"/>
    <w:rsid w:val="00BF6C67"/>
    <w:rsid w:val="00BF771C"/>
    <w:rsid w:val="00C030C0"/>
    <w:rsid w:val="00C0461D"/>
    <w:rsid w:val="00C0522C"/>
    <w:rsid w:val="00C056F4"/>
    <w:rsid w:val="00C05E77"/>
    <w:rsid w:val="00C062D8"/>
    <w:rsid w:val="00C06370"/>
    <w:rsid w:val="00C06CC3"/>
    <w:rsid w:val="00C0755B"/>
    <w:rsid w:val="00C102B7"/>
    <w:rsid w:val="00C10490"/>
    <w:rsid w:val="00C10575"/>
    <w:rsid w:val="00C10B65"/>
    <w:rsid w:val="00C117EC"/>
    <w:rsid w:val="00C143AE"/>
    <w:rsid w:val="00C16984"/>
    <w:rsid w:val="00C171FA"/>
    <w:rsid w:val="00C17E84"/>
    <w:rsid w:val="00C20B46"/>
    <w:rsid w:val="00C238EF"/>
    <w:rsid w:val="00C240E5"/>
    <w:rsid w:val="00C248D5"/>
    <w:rsid w:val="00C26C68"/>
    <w:rsid w:val="00C2720C"/>
    <w:rsid w:val="00C273FE"/>
    <w:rsid w:val="00C303F6"/>
    <w:rsid w:val="00C3156C"/>
    <w:rsid w:val="00C31D68"/>
    <w:rsid w:val="00C32025"/>
    <w:rsid w:val="00C320B1"/>
    <w:rsid w:val="00C3258F"/>
    <w:rsid w:val="00C3266E"/>
    <w:rsid w:val="00C33DB0"/>
    <w:rsid w:val="00C34181"/>
    <w:rsid w:val="00C34313"/>
    <w:rsid w:val="00C3491D"/>
    <w:rsid w:val="00C35244"/>
    <w:rsid w:val="00C367F0"/>
    <w:rsid w:val="00C379D5"/>
    <w:rsid w:val="00C37C36"/>
    <w:rsid w:val="00C41262"/>
    <w:rsid w:val="00C41446"/>
    <w:rsid w:val="00C41661"/>
    <w:rsid w:val="00C417DA"/>
    <w:rsid w:val="00C42837"/>
    <w:rsid w:val="00C4299D"/>
    <w:rsid w:val="00C42BE9"/>
    <w:rsid w:val="00C43E44"/>
    <w:rsid w:val="00C44DD0"/>
    <w:rsid w:val="00C455FF"/>
    <w:rsid w:val="00C45673"/>
    <w:rsid w:val="00C46F46"/>
    <w:rsid w:val="00C46FE5"/>
    <w:rsid w:val="00C479D3"/>
    <w:rsid w:val="00C50E58"/>
    <w:rsid w:val="00C51EA3"/>
    <w:rsid w:val="00C52E8F"/>
    <w:rsid w:val="00C53170"/>
    <w:rsid w:val="00C53403"/>
    <w:rsid w:val="00C53505"/>
    <w:rsid w:val="00C536C2"/>
    <w:rsid w:val="00C53AD6"/>
    <w:rsid w:val="00C56336"/>
    <w:rsid w:val="00C56951"/>
    <w:rsid w:val="00C56A1D"/>
    <w:rsid w:val="00C57AB5"/>
    <w:rsid w:val="00C60BBA"/>
    <w:rsid w:val="00C60BBC"/>
    <w:rsid w:val="00C61419"/>
    <w:rsid w:val="00C61493"/>
    <w:rsid w:val="00C61B56"/>
    <w:rsid w:val="00C6325D"/>
    <w:rsid w:val="00C65DF1"/>
    <w:rsid w:val="00C6635C"/>
    <w:rsid w:val="00C66840"/>
    <w:rsid w:val="00C668F3"/>
    <w:rsid w:val="00C676E9"/>
    <w:rsid w:val="00C677C5"/>
    <w:rsid w:val="00C7054C"/>
    <w:rsid w:val="00C70622"/>
    <w:rsid w:val="00C70DA5"/>
    <w:rsid w:val="00C72673"/>
    <w:rsid w:val="00C72B3D"/>
    <w:rsid w:val="00C73314"/>
    <w:rsid w:val="00C73807"/>
    <w:rsid w:val="00C76CE5"/>
    <w:rsid w:val="00C76DDB"/>
    <w:rsid w:val="00C77331"/>
    <w:rsid w:val="00C8091E"/>
    <w:rsid w:val="00C80949"/>
    <w:rsid w:val="00C80DEA"/>
    <w:rsid w:val="00C814C9"/>
    <w:rsid w:val="00C8197E"/>
    <w:rsid w:val="00C85261"/>
    <w:rsid w:val="00C85E21"/>
    <w:rsid w:val="00C86525"/>
    <w:rsid w:val="00C8654B"/>
    <w:rsid w:val="00C87292"/>
    <w:rsid w:val="00C87380"/>
    <w:rsid w:val="00C87C75"/>
    <w:rsid w:val="00C9028F"/>
    <w:rsid w:val="00C905D8"/>
    <w:rsid w:val="00C9085B"/>
    <w:rsid w:val="00C909B5"/>
    <w:rsid w:val="00C91114"/>
    <w:rsid w:val="00C9381F"/>
    <w:rsid w:val="00C94612"/>
    <w:rsid w:val="00C956C8"/>
    <w:rsid w:val="00C95FA3"/>
    <w:rsid w:val="00C9656F"/>
    <w:rsid w:val="00C96B96"/>
    <w:rsid w:val="00C96EAE"/>
    <w:rsid w:val="00C96ECB"/>
    <w:rsid w:val="00CA03FC"/>
    <w:rsid w:val="00CA07F7"/>
    <w:rsid w:val="00CA177F"/>
    <w:rsid w:val="00CA1846"/>
    <w:rsid w:val="00CA31D7"/>
    <w:rsid w:val="00CA3261"/>
    <w:rsid w:val="00CA377D"/>
    <w:rsid w:val="00CA3A3A"/>
    <w:rsid w:val="00CA45BE"/>
    <w:rsid w:val="00CA5049"/>
    <w:rsid w:val="00CA56FB"/>
    <w:rsid w:val="00CA596B"/>
    <w:rsid w:val="00CA78BC"/>
    <w:rsid w:val="00CB0844"/>
    <w:rsid w:val="00CB19F0"/>
    <w:rsid w:val="00CB1A47"/>
    <w:rsid w:val="00CB2309"/>
    <w:rsid w:val="00CB2A31"/>
    <w:rsid w:val="00CB3ECA"/>
    <w:rsid w:val="00CB3F3C"/>
    <w:rsid w:val="00CB42C8"/>
    <w:rsid w:val="00CB4503"/>
    <w:rsid w:val="00CB4D62"/>
    <w:rsid w:val="00CB4FF0"/>
    <w:rsid w:val="00CB559E"/>
    <w:rsid w:val="00CB57DC"/>
    <w:rsid w:val="00CB6B8B"/>
    <w:rsid w:val="00CC0275"/>
    <w:rsid w:val="00CC03AD"/>
    <w:rsid w:val="00CC0650"/>
    <w:rsid w:val="00CC1DA4"/>
    <w:rsid w:val="00CC1E59"/>
    <w:rsid w:val="00CC24DC"/>
    <w:rsid w:val="00CC3E18"/>
    <w:rsid w:val="00CC5BDC"/>
    <w:rsid w:val="00CC6675"/>
    <w:rsid w:val="00CC6FCE"/>
    <w:rsid w:val="00CC7E56"/>
    <w:rsid w:val="00CD0F66"/>
    <w:rsid w:val="00CD1CE0"/>
    <w:rsid w:val="00CD30B6"/>
    <w:rsid w:val="00CD348D"/>
    <w:rsid w:val="00CD4341"/>
    <w:rsid w:val="00CD4536"/>
    <w:rsid w:val="00CD4F53"/>
    <w:rsid w:val="00CD648A"/>
    <w:rsid w:val="00CD66F6"/>
    <w:rsid w:val="00CD7194"/>
    <w:rsid w:val="00CD74CD"/>
    <w:rsid w:val="00CE05E1"/>
    <w:rsid w:val="00CE0A66"/>
    <w:rsid w:val="00CE2961"/>
    <w:rsid w:val="00CE2CC4"/>
    <w:rsid w:val="00CE3C2B"/>
    <w:rsid w:val="00CE4897"/>
    <w:rsid w:val="00CE530F"/>
    <w:rsid w:val="00CE6DAE"/>
    <w:rsid w:val="00CE7ABA"/>
    <w:rsid w:val="00CF033A"/>
    <w:rsid w:val="00CF03A5"/>
    <w:rsid w:val="00CF185B"/>
    <w:rsid w:val="00CF3172"/>
    <w:rsid w:val="00CF3373"/>
    <w:rsid w:val="00CF364C"/>
    <w:rsid w:val="00CF3A02"/>
    <w:rsid w:val="00CF3CD0"/>
    <w:rsid w:val="00CF3FF9"/>
    <w:rsid w:val="00CF43D8"/>
    <w:rsid w:val="00CF46C8"/>
    <w:rsid w:val="00CF4B96"/>
    <w:rsid w:val="00CF5525"/>
    <w:rsid w:val="00CF57C4"/>
    <w:rsid w:val="00CF5DB4"/>
    <w:rsid w:val="00CF60C3"/>
    <w:rsid w:val="00CF66B7"/>
    <w:rsid w:val="00CF69AE"/>
    <w:rsid w:val="00D01AE2"/>
    <w:rsid w:val="00D01B71"/>
    <w:rsid w:val="00D01DEF"/>
    <w:rsid w:val="00D02EC9"/>
    <w:rsid w:val="00D038CA"/>
    <w:rsid w:val="00D03F77"/>
    <w:rsid w:val="00D04563"/>
    <w:rsid w:val="00D05F11"/>
    <w:rsid w:val="00D060C0"/>
    <w:rsid w:val="00D06EA0"/>
    <w:rsid w:val="00D07DAD"/>
    <w:rsid w:val="00D1042E"/>
    <w:rsid w:val="00D108E2"/>
    <w:rsid w:val="00D1154F"/>
    <w:rsid w:val="00D11EC1"/>
    <w:rsid w:val="00D13355"/>
    <w:rsid w:val="00D138DB"/>
    <w:rsid w:val="00D13E7D"/>
    <w:rsid w:val="00D14030"/>
    <w:rsid w:val="00D14305"/>
    <w:rsid w:val="00D14E69"/>
    <w:rsid w:val="00D15360"/>
    <w:rsid w:val="00D155C7"/>
    <w:rsid w:val="00D15647"/>
    <w:rsid w:val="00D16163"/>
    <w:rsid w:val="00D16E73"/>
    <w:rsid w:val="00D172B4"/>
    <w:rsid w:val="00D1767C"/>
    <w:rsid w:val="00D2003F"/>
    <w:rsid w:val="00D20672"/>
    <w:rsid w:val="00D21572"/>
    <w:rsid w:val="00D2188E"/>
    <w:rsid w:val="00D24138"/>
    <w:rsid w:val="00D24AA1"/>
    <w:rsid w:val="00D25E60"/>
    <w:rsid w:val="00D27763"/>
    <w:rsid w:val="00D30610"/>
    <w:rsid w:val="00D31B71"/>
    <w:rsid w:val="00D31E9E"/>
    <w:rsid w:val="00D32A43"/>
    <w:rsid w:val="00D3356A"/>
    <w:rsid w:val="00D34DCE"/>
    <w:rsid w:val="00D37D86"/>
    <w:rsid w:val="00D409D1"/>
    <w:rsid w:val="00D410A6"/>
    <w:rsid w:val="00D41408"/>
    <w:rsid w:val="00D414BE"/>
    <w:rsid w:val="00D41F69"/>
    <w:rsid w:val="00D4248C"/>
    <w:rsid w:val="00D42D46"/>
    <w:rsid w:val="00D43CDF"/>
    <w:rsid w:val="00D440DD"/>
    <w:rsid w:val="00D44119"/>
    <w:rsid w:val="00D45256"/>
    <w:rsid w:val="00D458E5"/>
    <w:rsid w:val="00D46C3D"/>
    <w:rsid w:val="00D47AB8"/>
    <w:rsid w:val="00D50A70"/>
    <w:rsid w:val="00D50B7E"/>
    <w:rsid w:val="00D50C0D"/>
    <w:rsid w:val="00D5159A"/>
    <w:rsid w:val="00D526C2"/>
    <w:rsid w:val="00D5314C"/>
    <w:rsid w:val="00D5397C"/>
    <w:rsid w:val="00D53C4F"/>
    <w:rsid w:val="00D54162"/>
    <w:rsid w:val="00D56459"/>
    <w:rsid w:val="00D567A0"/>
    <w:rsid w:val="00D603B4"/>
    <w:rsid w:val="00D6162F"/>
    <w:rsid w:val="00D61F18"/>
    <w:rsid w:val="00D62F48"/>
    <w:rsid w:val="00D63B61"/>
    <w:rsid w:val="00D65091"/>
    <w:rsid w:val="00D659A4"/>
    <w:rsid w:val="00D66F40"/>
    <w:rsid w:val="00D67082"/>
    <w:rsid w:val="00D67DAA"/>
    <w:rsid w:val="00D67DAE"/>
    <w:rsid w:val="00D700FD"/>
    <w:rsid w:val="00D71FDC"/>
    <w:rsid w:val="00D72419"/>
    <w:rsid w:val="00D73CD0"/>
    <w:rsid w:val="00D7411A"/>
    <w:rsid w:val="00D743BC"/>
    <w:rsid w:val="00D74E42"/>
    <w:rsid w:val="00D74F37"/>
    <w:rsid w:val="00D75A95"/>
    <w:rsid w:val="00D77F87"/>
    <w:rsid w:val="00D801A4"/>
    <w:rsid w:val="00D81C55"/>
    <w:rsid w:val="00D81EDB"/>
    <w:rsid w:val="00D827FD"/>
    <w:rsid w:val="00D82ED2"/>
    <w:rsid w:val="00D8360E"/>
    <w:rsid w:val="00D845C5"/>
    <w:rsid w:val="00D85FB9"/>
    <w:rsid w:val="00D86541"/>
    <w:rsid w:val="00D876F6"/>
    <w:rsid w:val="00D87CA4"/>
    <w:rsid w:val="00D90784"/>
    <w:rsid w:val="00D90F89"/>
    <w:rsid w:val="00D9112C"/>
    <w:rsid w:val="00D91145"/>
    <w:rsid w:val="00D925E6"/>
    <w:rsid w:val="00D927E8"/>
    <w:rsid w:val="00D930BC"/>
    <w:rsid w:val="00D93960"/>
    <w:rsid w:val="00D94E0E"/>
    <w:rsid w:val="00D954B1"/>
    <w:rsid w:val="00D95A77"/>
    <w:rsid w:val="00D95AD7"/>
    <w:rsid w:val="00D96581"/>
    <w:rsid w:val="00D96D9A"/>
    <w:rsid w:val="00D9735B"/>
    <w:rsid w:val="00D97786"/>
    <w:rsid w:val="00DA090A"/>
    <w:rsid w:val="00DA0C7A"/>
    <w:rsid w:val="00DA333A"/>
    <w:rsid w:val="00DA3DA4"/>
    <w:rsid w:val="00DA3F90"/>
    <w:rsid w:val="00DA5558"/>
    <w:rsid w:val="00DA6E7E"/>
    <w:rsid w:val="00DB0409"/>
    <w:rsid w:val="00DB0EF7"/>
    <w:rsid w:val="00DB1569"/>
    <w:rsid w:val="00DB4D96"/>
    <w:rsid w:val="00DC0412"/>
    <w:rsid w:val="00DC1353"/>
    <w:rsid w:val="00DC1761"/>
    <w:rsid w:val="00DC2481"/>
    <w:rsid w:val="00DC277F"/>
    <w:rsid w:val="00DC4705"/>
    <w:rsid w:val="00DC4D49"/>
    <w:rsid w:val="00DC5083"/>
    <w:rsid w:val="00DC54F6"/>
    <w:rsid w:val="00DC5789"/>
    <w:rsid w:val="00DC69D7"/>
    <w:rsid w:val="00DC7643"/>
    <w:rsid w:val="00DD0DDC"/>
    <w:rsid w:val="00DD19C1"/>
    <w:rsid w:val="00DD23CE"/>
    <w:rsid w:val="00DD329C"/>
    <w:rsid w:val="00DD32F8"/>
    <w:rsid w:val="00DD3DF0"/>
    <w:rsid w:val="00DD3F45"/>
    <w:rsid w:val="00DD43C6"/>
    <w:rsid w:val="00DD5922"/>
    <w:rsid w:val="00DD69C6"/>
    <w:rsid w:val="00DD6FBD"/>
    <w:rsid w:val="00DD7BE1"/>
    <w:rsid w:val="00DE0AA7"/>
    <w:rsid w:val="00DE0AC3"/>
    <w:rsid w:val="00DE1C07"/>
    <w:rsid w:val="00DE2305"/>
    <w:rsid w:val="00DE2CCF"/>
    <w:rsid w:val="00DE2D2D"/>
    <w:rsid w:val="00DE3425"/>
    <w:rsid w:val="00DE3690"/>
    <w:rsid w:val="00DE611B"/>
    <w:rsid w:val="00DF1209"/>
    <w:rsid w:val="00DF2396"/>
    <w:rsid w:val="00DF26FE"/>
    <w:rsid w:val="00DF28C1"/>
    <w:rsid w:val="00DF3C02"/>
    <w:rsid w:val="00DF3F4E"/>
    <w:rsid w:val="00DF452A"/>
    <w:rsid w:val="00DF56FA"/>
    <w:rsid w:val="00DF6046"/>
    <w:rsid w:val="00DF6B19"/>
    <w:rsid w:val="00DF725E"/>
    <w:rsid w:val="00E0007F"/>
    <w:rsid w:val="00E000B3"/>
    <w:rsid w:val="00E00BC4"/>
    <w:rsid w:val="00E02305"/>
    <w:rsid w:val="00E026A4"/>
    <w:rsid w:val="00E02A36"/>
    <w:rsid w:val="00E037D5"/>
    <w:rsid w:val="00E03818"/>
    <w:rsid w:val="00E03A26"/>
    <w:rsid w:val="00E03C1E"/>
    <w:rsid w:val="00E04430"/>
    <w:rsid w:val="00E0558B"/>
    <w:rsid w:val="00E06974"/>
    <w:rsid w:val="00E0739A"/>
    <w:rsid w:val="00E07875"/>
    <w:rsid w:val="00E10C3E"/>
    <w:rsid w:val="00E1154D"/>
    <w:rsid w:val="00E11D2C"/>
    <w:rsid w:val="00E13A70"/>
    <w:rsid w:val="00E13AE0"/>
    <w:rsid w:val="00E14AA4"/>
    <w:rsid w:val="00E15480"/>
    <w:rsid w:val="00E15759"/>
    <w:rsid w:val="00E170EE"/>
    <w:rsid w:val="00E20A3D"/>
    <w:rsid w:val="00E2152E"/>
    <w:rsid w:val="00E21EA4"/>
    <w:rsid w:val="00E22101"/>
    <w:rsid w:val="00E229DC"/>
    <w:rsid w:val="00E23B77"/>
    <w:rsid w:val="00E24EED"/>
    <w:rsid w:val="00E258CD"/>
    <w:rsid w:val="00E26584"/>
    <w:rsid w:val="00E300EE"/>
    <w:rsid w:val="00E30351"/>
    <w:rsid w:val="00E30738"/>
    <w:rsid w:val="00E33268"/>
    <w:rsid w:val="00E33B60"/>
    <w:rsid w:val="00E36727"/>
    <w:rsid w:val="00E36CA9"/>
    <w:rsid w:val="00E4291E"/>
    <w:rsid w:val="00E444BA"/>
    <w:rsid w:val="00E4499C"/>
    <w:rsid w:val="00E45796"/>
    <w:rsid w:val="00E471F7"/>
    <w:rsid w:val="00E4790A"/>
    <w:rsid w:val="00E47BD3"/>
    <w:rsid w:val="00E506BA"/>
    <w:rsid w:val="00E51675"/>
    <w:rsid w:val="00E519D5"/>
    <w:rsid w:val="00E53384"/>
    <w:rsid w:val="00E5369E"/>
    <w:rsid w:val="00E5391D"/>
    <w:rsid w:val="00E53D29"/>
    <w:rsid w:val="00E54488"/>
    <w:rsid w:val="00E54838"/>
    <w:rsid w:val="00E56281"/>
    <w:rsid w:val="00E56B06"/>
    <w:rsid w:val="00E56F5F"/>
    <w:rsid w:val="00E57069"/>
    <w:rsid w:val="00E57A8C"/>
    <w:rsid w:val="00E609A7"/>
    <w:rsid w:val="00E61493"/>
    <w:rsid w:val="00E615FE"/>
    <w:rsid w:val="00E61FB6"/>
    <w:rsid w:val="00E6435C"/>
    <w:rsid w:val="00E66A9D"/>
    <w:rsid w:val="00E67C8C"/>
    <w:rsid w:val="00E67E43"/>
    <w:rsid w:val="00E705EB"/>
    <w:rsid w:val="00E7084B"/>
    <w:rsid w:val="00E70C8C"/>
    <w:rsid w:val="00E71149"/>
    <w:rsid w:val="00E7244A"/>
    <w:rsid w:val="00E72CA6"/>
    <w:rsid w:val="00E73A7C"/>
    <w:rsid w:val="00E767E2"/>
    <w:rsid w:val="00E76DC0"/>
    <w:rsid w:val="00E77982"/>
    <w:rsid w:val="00E80A75"/>
    <w:rsid w:val="00E828E5"/>
    <w:rsid w:val="00E82995"/>
    <w:rsid w:val="00E83080"/>
    <w:rsid w:val="00E83542"/>
    <w:rsid w:val="00E84C7D"/>
    <w:rsid w:val="00E85384"/>
    <w:rsid w:val="00E86769"/>
    <w:rsid w:val="00E875BC"/>
    <w:rsid w:val="00E87D51"/>
    <w:rsid w:val="00E90156"/>
    <w:rsid w:val="00E919EC"/>
    <w:rsid w:val="00E92F17"/>
    <w:rsid w:val="00E93A29"/>
    <w:rsid w:val="00E93ADA"/>
    <w:rsid w:val="00E93FA0"/>
    <w:rsid w:val="00E9465A"/>
    <w:rsid w:val="00E951AA"/>
    <w:rsid w:val="00E95B95"/>
    <w:rsid w:val="00EA1741"/>
    <w:rsid w:val="00EA28D2"/>
    <w:rsid w:val="00EA2D94"/>
    <w:rsid w:val="00EA31BC"/>
    <w:rsid w:val="00EA3591"/>
    <w:rsid w:val="00EA3BC5"/>
    <w:rsid w:val="00EA55EA"/>
    <w:rsid w:val="00EA601F"/>
    <w:rsid w:val="00EA67CC"/>
    <w:rsid w:val="00EA7244"/>
    <w:rsid w:val="00EB0D1B"/>
    <w:rsid w:val="00EB153E"/>
    <w:rsid w:val="00EB25F2"/>
    <w:rsid w:val="00EB2762"/>
    <w:rsid w:val="00EB38EC"/>
    <w:rsid w:val="00EB468D"/>
    <w:rsid w:val="00EB5115"/>
    <w:rsid w:val="00EB5513"/>
    <w:rsid w:val="00EB72E4"/>
    <w:rsid w:val="00EC27BC"/>
    <w:rsid w:val="00EC2D8F"/>
    <w:rsid w:val="00EC3D75"/>
    <w:rsid w:val="00EC42B9"/>
    <w:rsid w:val="00EC6807"/>
    <w:rsid w:val="00EC7D3C"/>
    <w:rsid w:val="00ED1A23"/>
    <w:rsid w:val="00ED219E"/>
    <w:rsid w:val="00ED3A1B"/>
    <w:rsid w:val="00ED3AF2"/>
    <w:rsid w:val="00ED3C0B"/>
    <w:rsid w:val="00ED3FAE"/>
    <w:rsid w:val="00ED5B04"/>
    <w:rsid w:val="00ED5B35"/>
    <w:rsid w:val="00ED5B4E"/>
    <w:rsid w:val="00ED6F3B"/>
    <w:rsid w:val="00ED78C9"/>
    <w:rsid w:val="00ED7A6E"/>
    <w:rsid w:val="00EE0773"/>
    <w:rsid w:val="00EE218F"/>
    <w:rsid w:val="00EE481E"/>
    <w:rsid w:val="00EE4836"/>
    <w:rsid w:val="00EE4A85"/>
    <w:rsid w:val="00EE4C8C"/>
    <w:rsid w:val="00EE5BC5"/>
    <w:rsid w:val="00EE696E"/>
    <w:rsid w:val="00EE7820"/>
    <w:rsid w:val="00EF0003"/>
    <w:rsid w:val="00EF01DC"/>
    <w:rsid w:val="00EF0C05"/>
    <w:rsid w:val="00EF197B"/>
    <w:rsid w:val="00EF271B"/>
    <w:rsid w:val="00EF410D"/>
    <w:rsid w:val="00EF4625"/>
    <w:rsid w:val="00EF48DB"/>
    <w:rsid w:val="00EF5C5A"/>
    <w:rsid w:val="00EF6B08"/>
    <w:rsid w:val="00EF71E6"/>
    <w:rsid w:val="00F008A7"/>
    <w:rsid w:val="00F00909"/>
    <w:rsid w:val="00F00AEA"/>
    <w:rsid w:val="00F01599"/>
    <w:rsid w:val="00F0265A"/>
    <w:rsid w:val="00F03902"/>
    <w:rsid w:val="00F03F47"/>
    <w:rsid w:val="00F05C4A"/>
    <w:rsid w:val="00F070CD"/>
    <w:rsid w:val="00F07303"/>
    <w:rsid w:val="00F1024A"/>
    <w:rsid w:val="00F10E65"/>
    <w:rsid w:val="00F10FC5"/>
    <w:rsid w:val="00F11A3D"/>
    <w:rsid w:val="00F12480"/>
    <w:rsid w:val="00F12837"/>
    <w:rsid w:val="00F128DF"/>
    <w:rsid w:val="00F12AAF"/>
    <w:rsid w:val="00F1301C"/>
    <w:rsid w:val="00F13292"/>
    <w:rsid w:val="00F1383A"/>
    <w:rsid w:val="00F13F67"/>
    <w:rsid w:val="00F15271"/>
    <w:rsid w:val="00F16BFD"/>
    <w:rsid w:val="00F172A6"/>
    <w:rsid w:val="00F206B9"/>
    <w:rsid w:val="00F217BC"/>
    <w:rsid w:val="00F2205F"/>
    <w:rsid w:val="00F23165"/>
    <w:rsid w:val="00F23D24"/>
    <w:rsid w:val="00F244A3"/>
    <w:rsid w:val="00F246B3"/>
    <w:rsid w:val="00F24CE0"/>
    <w:rsid w:val="00F24E7B"/>
    <w:rsid w:val="00F25791"/>
    <w:rsid w:val="00F261DB"/>
    <w:rsid w:val="00F263AD"/>
    <w:rsid w:val="00F2672F"/>
    <w:rsid w:val="00F268A3"/>
    <w:rsid w:val="00F268EB"/>
    <w:rsid w:val="00F26C53"/>
    <w:rsid w:val="00F27002"/>
    <w:rsid w:val="00F272D5"/>
    <w:rsid w:val="00F27745"/>
    <w:rsid w:val="00F27F19"/>
    <w:rsid w:val="00F3216F"/>
    <w:rsid w:val="00F321DD"/>
    <w:rsid w:val="00F330C7"/>
    <w:rsid w:val="00F3690C"/>
    <w:rsid w:val="00F3758A"/>
    <w:rsid w:val="00F40576"/>
    <w:rsid w:val="00F40759"/>
    <w:rsid w:val="00F40BA7"/>
    <w:rsid w:val="00F40C54"/>
    <w:rsid w:val="00F40E9E"/>
    <w:rsid w:val="00F41127"/>
    <w:rsid w:val="00F41724"/>
    <w:rsid w:val="00F42498"/>
    <w:rsid w:val="00F42C88"/>
    <w:rsid w:val="00F43074"/>
    <w:rsid w:val="00F442AE"/>
    <w:rsid w:val="00F46A02"/>
    <w:rsid w:val="00F46E01"/>
    <w:rsid w:val="00F50270"/>
    <w:rsid w:val="00F504E4"/>
    <w:rsid w:val="00F51231"/>
    <w:rsid w:val="00F51EC3"/>
    <w:rsid w:val="00F53003"/>
    <w:rsid w:val="00F53423"/>
    <w:rsid w:val="00F54E37"/>
    <w:rsid w:val="00F560C2"/>
    <w:rsid w:val="00F57049"/>
    <w:rsid w:val="00F576CB"/>
    <w:rsid w:val="00F57752"/>
    <w:rsid w:val="00F6051A"/>
    <w:rsid w:val="00F60790"/>
    <w:rsid w:val="00F60F1E"/>
    <w:rsid w:val="00F61658"/>
    <w:rsid w:val="00F6396B"/>
    <w:rsid w:val="00F63DE9"/>
    <w:rsid w:val="00F641CC"/>
    <w:rsid w:val="00F655A2"/>
    <w:rsid w:val="00F65966"/>
    <w:rsid w:val="00F659CB"/>
    <w:rsid w:val="00F677A6"/>
    <w:rsid w:val="00F67BFD"/>
    <w:rsid w:val="00F67FB2"/>
    <w:rsid w:val="00F70B17"/>
    <w:rsid w:val="00F71798"/>
    <w:rsid w:val="00F722D0"/>
    <w:rsid w:val="00F73D32"/>
    <w:rsid w:val="00F73DFF"/>
    <w:rsid w:val="00F742B4"/>
    <w:rsid w:val="00F74B38"/>
    <w:rsid w:val="00F7564C"/>
    <w:rsid w:val="00F76519"/>
    <w:rsid w:val="00F772C0"/>
    <w:rsid w:val="00F80A99"/>
    <w:rsid w:val="00F81832"/>
    <w:rsid w:val="00F82A9A"/>
    <w:rsid w:val="00F83F7D"/>
    <w:rsid w:val="00F851E3"/>
    <w:rsid w:val="00F85465"/>
    <w:rsid w:val="00F85E12"/>
    <w:rsid w:val="00F870DD"/>
    <w:rsid w:val="00F871C9"/>
    <w:rsid w:val="00F87469"/>
    <w:rsid w:val="00F87DA0"/>
    <w:rsid w:val="00F90AE1"/>
    <w:rsid w:val="00F9106E"/>
    <w:rsid w:val="00F91ECC"/>
    <w:rsid w:val="00F92591"/>
    <w:rsid w:val="00F929AD"/>
    <w:rsid w:val="00F92DF3"/>
    <w:rsid w:val="00F9309D"/>
    <w:rsid w:val="00F930CC"/>
    <w:rsid w:val="00F93D04"/>
    <w:rsid w:val="00F93DD6"/>
    <w:rsid w:val="00F943B0"/>
    <w:rsid w:val="00F94B55"/>
    <w:rsid w:val="00F94DC4"/>
    <w:rsid w:val="00F96BEA"/>
    <w:rsid w:val="00F970DB"/>
    <w:rsid w:val="00F97214"/>
    <w:rsid w:val="00FA0632"/>
    <w:rsid w:val="00FA1129"/>
    <w:rsid w:val="00FA1731"/>
    <w:rsid w:val="00FA1BBD"/>
    <w:rsid w:val="00FA3794"/>
    <w:rsid w:val="00FA43CD"/>
    <w:rsid w:val="00FA4F23"/>
    <w:rsid w:val="00FA563D"/>
    <w:rsid w:val="00FA5698"/>
    <w:rsid w:val="00FA5D81"/>
    <w:rsid w:val="00FA65A8"/>
    <w:rsid w:val="00FA6EEB"/>
    <w:rsid w:val="00FA7142"/>
    <w:rsid w:val="00FA76FC"/>
    <w:rsid w:val="00FB007E"/>
    <w:rsid w:val="00FB0195"/>
    <w:rsid w:val="00FB1071"/>
    <w:rsid w:val="00FB11F6"/>
    <w:rsid w:val="00FB2969"/>
    <w:rsid w:val="00FB3761"/>
    <w:rsid w:val="00FB4F24"/>
    <w:rsid w:val="00FB55EA"/>
    <w:rsid w:val="00FB723B"/>
    <w:rsid w:val="00FC114E"/>
    <w:rsid w:val="00FC1D12"/>
    <w:rsid w:val="00FC1D8B"/>
    <w:rsid w:val="00FC2871"/>
    <w:rsid w:val="00FC3C65"/>
    <w:rsid w:val="00FC42F8"/>
    <w:rsid w:val="00FC474C"/>
    <w:rsid w:val="00FC48CC"/>
    <w:rsid w:val="00FC528B"/>
    <w:rsid w:val="00FC5F78"/>
    <w:rsid w:val="00FC6640"/>
    <w:rsid w:val="00FC6F51"/>
    <w:rsid w:val="00FC7A43"/>
    <w:rsid w:val="00FC7B3D"/>
    <w:rsid w:val="00FC7F7C"/>
    <w:rsid w:val="00FD0F20"/>
    <w:rsid w:val="00FD1A8B"/>
    <w:rsid w:val="00FD2046"/>
    <w:rsid w:val="00FD2499"/>
    <w:rsid w:val="00FD2708"/>
    <w:rsid w:val="00FD3318"/>
    <w:rsid w:val="00FD41CD"/>
    <w:rsid w:val="00FD4481"/>
    <w:rsid w:val="00FD6C37"/>
    <w:rsid w:val="00FD77EA"/>
    <w:rsid w:val="00FD7A88"/>
    <w:rsid w:val="00FE27BF"/>
    <w:rsid w:val="00FE5520"/>
    <w:rsid w:val="00FE6126"/>
    <w:rsid w:val="00FE6E24"/>
    <w:rsid w:val="00FE7159"/>
    <w:rsid w:val="00FF06B0"/>
    <w:rsid w:val="00FF0850"/>
    <w:rsid w:val="00FF0E96"/>
    <w:rsid w:val="00FF0FBB"/>
    <w:rsid w:val="00FF2268"/>
    <w:rsid w:val="00FF3F9F"/>
    <w:rsid w:val="00FF510A"/>
    <w:rsid w:val="00FF5CAB"/>
    <w:rsid w:val="00FF5E7F"/>
    <w:rsid w:val="00FF6A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D76202-B28A-4ACC-8033-2836425AF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E78"/>
    <w:rPr>
      <w:rFonts w:ascii=".VnTime" w:hAnsi=".VnTime"/>
      <w:sz w:val="28"/>
      <w:szCs w:val="28"/>
    </w:rPr>
  </w:style>
  <w:style w:type="paragraph" w:styleId="Heading2">
    <w:name w:val="heading 2"/>
    <w:basedOn w:val="Normal"/>
    <w:next w:val="Normal"/>
    <w:link w:val="Heading2Char"/>
    <w:qFormat/>
    <w:rsid w:val="00AA2F53"/>
    <w:pPr>
      <w:keepNext/>
      <w:spacing w:before="240" w:after="60"/>
      <w:outlineLvl w:val="1"/>
    </w:pPr>
    <w:rPr>
      <w:rFonts w:ascii="Arial"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F6E78"/>
  </w:style>
  <w:style w:type="paragraph" w:styleId="Footer">
    <w:name w:val="footer"/>
    <w:basedOn w:val="Normal"/>
    <w:rsid w:val="005F6E78"/>
    <w:pPr>
      <w:tabs>
        <w:tab w:val="center" w:pos="4320"/>
        <w:tab w:val="right" w:pos="8640"/>
      </w:tabs>
    </w:pPr>
    <w:rPr>
      <w:rFonts w:ascii="Times New Roman" w:hAnsi="Times New Roman"/>
    </w:rPr>
  </w:style>
  <w:style w:type="character" w:styleId="Hyperlink">
    <w:name w:val="Hyperlink"/>
    <w:rsid w:val="005F6E78"/>
    <w:rPr>
      <w:color w:val="0000FF"/>
      <w:u w:val="single"/>
    </w:rPr>
  </w:style>
  <w:style w:type="paragraph" w:styleId="Header">
    <w:name w:val="header"/>
    <w:basedOn w:val="Normal"/>
    <w:link w:val="HeaderChar"/>
    <w:uiPriority w:val="99"/>
    <w:rsid w:val="005F6E78"/>
    <w:pPr>
      <w:tabs>
        <w:tab w:val="center" w:pos="4320"/>
        <w:tab w:val="right" w:pos="8640"/>
      </w:tabs>
    </w:pPr>
  </w:style>
  <w:style w:type="table" w:styleId="TableGrid">
    <w:name w:val="Table Grid"/>
    <w:basedOn w:val="TableNormal"/>
    <w:rsid w:val="0029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A2F53"/>
    <w:rPr>
      <w:rFonts w:ascii="Arial" w:hAnsi="Arial" w:cs="Arial"/>
      <w:b/>
      <w:bCs/>
      <w:i/>
      <w:iCs/>
      <w:sz w:val="28"/>
      <w:szCs w:val="28"/>
    </w:rPr>
  </w:style>
  <w:style w:type="paragraph" w:styleId="BodyTextIndent3">
    <w:name w:val="Body Text Indent 3"/>
    <w:basedOn w:val="Normal"/>
    <w:link w:val="BodyTextIndent3Char"/>
    <w:rsid w:val="00AA2F53"/>
    <w:pPr>
      <w:ind w:firstLine="720"/>
    </w:pPr>
    <w:rPr>
      <w:szCs w:val="24"/>
    </w:rPr>
  </w:style>
  <w:style w:type="character" w:customStyle="1" w:styleId="BodyTextIndent3Char">
    <w:name w:val="Body Text Indent 3 Char"/>
    <w:link w:val="BodyTextIndent3"/>
    <w:rsid w:val="00AA2F53"/>
    <w:rPr>
      <w:rFonts w:ascii=".VnTime" w:hAnsi=".VnTime"/>
      <w:sz w:val="28"/>
      <w:szCs w:val="24"/>
    </w:rPr>
  </w:style>
  <w:style w:type="paragraph" w:styleId="BalloonText">
    <w:name w:val="Balloon Text"/>
    <w:basedOn w:val="Normal"/>
    <w:link w:val="BalloonTextChar"/>
    <w:rsid w:val="009E56DA"/>
    <w:rPr>
      <w:rFonts w:ascii="Tahoma" w:hAnsi="Tahoma"/>
      <w:sz w:val="16"/>
      <w:szCs w:val="16"/>
    </w:rPr>
  </w:style>
  <w:style w:type="character" w:customStyle="1" w:styleId="BalloonTextChar">
    <w:name w:val="Balloon Text Char"/>
    <w:link w:val="BalloonText"/>
    <w:rsid w:val="009E56DA"/>
    <w:rPr>
      <w:rFonts w:ascii="Tahoma" w:hAnsi="Tahoma" w:cs="Tahoma"/>
      <w:sz w:val="16"/>
      <w:szCs w:val="16"/>
    </w:rPr>
  </w:style>
  <w:style w:type="paragraph" w:customStyle="1" w:styleId="Char1CharCharChar1">
    <w:name w:val="Char1 Char Char Char1"/>
    <w:basedOn w:val="Normal"/>
    <w:next w:val="Normal"/>
    <w:rsid w:val="002C4C60"/>
    <w:pPr>
      <w:widowControl w:val="0"/>
      <w:spacing w:after="113"/>
      <w:ind w:firstLine="567"/>
      <w:jc w:val="both"/>
    </w:pPr>
    <w:rPr>
      <w:rFonts w:ascii="Times New Roman" w:hAnsi="Times New Roman"/>
      <w:sz w:val="26"/>
      <w:szCs w:val="20"/>
    </w:rPr>
  </w:style>
  <w:style w:type="paragraph" w:customStyle="1" w:styleId="c-thuong">
    <w:name w:val="c-thuong"/>
    <w:basedOn w:val="Caption"/>
    <w:link w:val="c-thuongChar1"/>
    <w:qFormat/>
    <w:rsid w:val="002C69BA"/>
    <w:pPr>
      <w:tabs>
        <w:tab w:val="left" w:pos="62"/>
      </w:tabs>
      <w:jc w:val="both"/>
    </w:pPr>
    <w:rPr>
      <w:rFonts w:ascii="Times New Roman" w:hAnsi="Times New Roman"/>
      <w:bCs w:val="0"/>
      <w:color w:val="000000"/>
      <w:sz w:val="28"/>
    </w:rPr>
  </w:style>
  <w:style w:type="character" w:customStyle="1" w:styleId="c-thuongChar1">
    <w:name w:val="c-thuong Char1"/>
    <w:link w:val="c-thuong"/>
    <w:rsid w:val="002C69BA"/>
    <w:rPr>
      <w:b/>
      <w:color w:val="000000"/>
      <w:sz w:val="28"/>
    </w:rPr>
  </w:style>
  <w:style w:type="paragraph" w:styleId="Caption">
    <w:name w:val="caption"/>
    <w:basedOn w:val="Normal"/>
    <w:next w:val="Normal"/>
    <w:qFormat/>
    <w:rsid w:val="002C69BA"/>
    <w:rPr>
      <w:b/>
      <w:bCs/>
      <w:sz w:val="20"/>
      <w:szCs w:val="20"/>
    </w:rPr>
  </w:style>
  <w:style w:type="paragraph" w:styleId="NormalWeb">
    <w:name w:val="Normal (Web)"/>
    <w:basedOn w:val="Normal"/>
    <w:uiPriority w:val="99"/>
    <w:unhideWhenUsed/>
    <w:rsid w:val="006D749B"/>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277C3A"/>
    <w:rPr>
      <w:rFonts w:ascii=".VnTime" w:hAnsi=".VnTime"/>
      <w:sz w:val="28"/>
      <w:szCs w:val="28"/>
    </w:rPr>
  </w:style>
  <w:style w:type="paragraph" w:styleId="BodyTextIndent2">
    <w:name w:val="Body Text Indent 2"/>
    <w:basedOn w:val="Normal"/>
    <w:link w:val="BodyTextIndent2Char"/>
    <w:rsid w:val="00E22101"/>
    <w:pPr>
      <w:spacing w:after="120" w:line="480" w:lineRule="auto"/>
      <w:ind w:left="283"/>
    </w:pPr>
  </w:style>
  <w:style w:type="character" w:customStyle="1" w:styleId="BodyTextIndent2Char">
    <w:name w:val="Body Text Indent 2 Char"/>
    <w:link w:val="BodyTextIndent2"/>
    <w:rsid w:val="00E22101"/>
    <w:rPr>
      <w:rFonts w:ascii=".VnTime" w:hAnsi=".VnTime"/>
      <w:sz w:val="28"/>
      <w:szCs w:val="28"/>
    </w:rPr>
  </w:style>
  <w:style w:type="paragraph" w:customStyle="1" w:styleId="Char">
    <w:name w:val="Char"/>
    <w:basedOn w:val="Normal"/>
    <w:semiHidden/>
    <w:rsid w:val="00E22101"/>
    <w:pPr>
      <w:spacing w:after="160" w:line="240" w:lineRule="exact"/>
    </w:pPr>
    <w:rPr>
      <w:rFonts w:ascii="Arial" w:hAnsi="Arial" w:cs="Arial"/>
      <w:sz w:val="22"/>
      <w:szCs w:val="22"/>
    </w:rPr>
  </w:style>
  <w:style w:type="character" w:customStyle="1" w:styleId="fontstyle01">
    <w:name w:val="fontstyle01"/>
    <w:rsid w:val="00DE0AC3"/>
    <w:rPr>
      <w:rFonts w:ascii="Bold" w:hAnsi="Bold" w:hint="default"/>
      <w:b/>
      <w:bCs/>
      <w:i w:val="0"/>
      <w:iCs w:val="0"/>
      <w:color w:val="000000"/>
      <w:sz w:val="28"/>
      <w:szCs w:val="28"/>
    </w:rPr>
  </w:style>
  <w:style w:type="paragraph" w:styleId="FootnoteText">
    <w:name w:val="footnote text"/>
    <w:basedOn w:val="Normal"/>
    <w:link w:val="FootnoteTextChar"/>
    <w:uiPriority w:val="99"/>
    <w:unhideWhenUsed/>
    <w:rsid w:val="005A4393"/>
    <w:pPr>
      <w:widowControl w:val="0"/>
    </w:pPr>
    <w:rPr>
      <w:rFonts w:ascii="Times New Roman" w:eastAsia="Calibri" w:hAnsi="Times New Roman"/>
      <w:sz w:val="20"/>
      <w:szCs w:val="20"/>
    </w:rPr>
  </w:style>
  <w:style w:type="character" w:customStyle="1" w:styleId="FootnoteTextChar">
    <w:name w:val="Footnote Text Char"/>
    <w:link w:val="FootnoteText"/>
    <w:uiPriority w:val="99"/>
    <w:rsid w:val="005A4393"/>
    <w:rPr>
      <w:rFonts w:eastAsia="Calibri"/>
    </w:rPr>
  </w:style>
  <w:style w:type="character" w:styleId="FootnoteReference">
    <w:name w:val="footnote reference"/>
    <w:uiPriority w:val="99"/>
    <w:unhideWhenUsed/>
    <w:rsid w:val="005A4393"/>
    <w:rPr>
      <w:vertAlign w:val="superscript"/>
    </w:rPr>
  </w:style>
  <w:style w:type="paragraph" w:customStyle="1" w:styleId="n-dieund-p">
    <w:name w:val="n-dieund-p"/>
    <w:basedOn w:val="Normal"/>
    <w:rsid w:val="005443F5"/>
    <w:pPr>
      <w:jc w:val="both"/>
    </w:pPr>
    <w:rPr>
      <w:rFonts w:ascii="Times New Roman" w:hAnsi="Times New Roman"/>
      <w:sz w:val="20"/>
      <w:szCs w:val="20"/>
    </w:rPr>
  </w:style>
  <w:style w:type="character" w:customStyle="1" w:styleId="normal-h1">
    <w:name w:val="normal-h1"/>
    <w:rsid w:val="005443F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322313">
      <w:bodyDiv w:val="1"/>
      <w:marLeft w:val="0"/>
      <w:marRight w:val="0"/>
      <w:marTop w:val="0"/>
      <w:marBottom w:val="0"/>
      <w:divBdr>
        <w:top w:val="none" w:sz="0" w:space="0" w:color="auto"/>
        <w:left w:val="none" w:sz="0" w:space="0" w:color="auto"/>
        <w:bottom w:val="none" w:sz="0" w:space="0" w:color="auto"/>
        <w:right w:val="none" w:sz="0" w:space="0" w:color="auto"/>
      </w:divBdr>
    </w:div>
    <w:div w:id="1453599134">
      <w:bodyDiv w:val="1"/>
      <w:marLeft w:val="0"/>
      <w:marRight w:val="0"/>
      <w:marTop w:val="0"/>
      <w:marBottom w:val="0"/>
      <w:divBdr>
        <w:top w:val="none" w:sz="0" w:space="0" w:color="auto"/>
        <w:left w:val="none" w:sz="0" w:space="0" w:color="auto"/>
        <w:bottom w:val="none" w:sz="0" w:space="0" w:color="auto"/>
        <w:right w:val="none" w:sz="0" w:space="0" w:color="auto"/>
      </w:divBdr>
    </w:div>
    <w:div w:id="1630353869">
      <w:bodyDiv w:val="1"/>
      <w:marLeft w:val="0"/>
      <w:marRight w:val="0"/>
      <w:marTop w:val="0"/>
      <w:marBottom w:val="0"/>
      <w:divBdr>
        <w:top w:val="none" w:sz="0" w:space="0" w:color="auto"/>
        <w:left w:val="none" w:sz="0" w:space="0" w:color="auto"/>
        <w:bottom w:val="none" w:sz="0" w:space="0" w:color="auto"/>
        <w:right w:val="none" w:sz="0" w:space="0" w:color="auto"/>
      </w:divBdr>
    </w:div>
    <w:div w:id="1665278514">
      <w:bodyDiv w:val="1"/>
      <w:marLeft w:val="0"/>
      <w:marRight w:val="0"/>
      <w:marTop w:val="0"/>
      <w:marBottom w:val="0"/>
      <w:divBdr>
        <w:top w:val="none" w:sz="0" w:space="0" w:color="auto"/>
        <w:left w:val="none" w:sz="0" w:space="0" w:color="auto"/>
        <w:bottom w:val="none" w:sz="0" w:space="0" w:color="auto"/>
        <w:right w:val="none" w:sz="0" w:space="0" w:color="auto"/>
      </w:divBdr>
    </w:div>
    <w:div w:id="1864368326">
      <w:bodyDiv w:val="1"/>
      <w:marLeft w:val="0"/>
      <w:marRight w:val="0"/>
      <w:marTop w:val="0"/>
      <w:marBottom w:val="0"/>
      <w:divBdr>
        <w:top w:val="none" w:sz="0" w:space="0" w:color="auto"/>
        <w:left w:val="none" w:sz="0" w:space="0" w:color="auto"/>
        <w:bottom w:val="none" w:sz="0" w:space="0" w:color="auto"/>
        <w:right w:val="none" w:sz="0" w:space="0" w:color="auto"/>
      </w:divBdr>
    </w:div>
    <w:div w:id="1953366047">
      <w:bodyDiv w:val="1"/>
      <w:marLeft w:val="0"/>
      <w:marRight w:val="0"/>
      <w:marTop w:val="0"/>
      <w:marBottom w:val="0"/>
      <w:divBdr>
        <w:top w:val="none" w:sz="0" w:space="0" w:color="auto"/>
        <w:left w:val="none" w:sz="0" w:space="0" w:color="auto"/>
        <w:bottom w:val="none" w:sz="0" w:space="0" w:color="auto"/>
        <w:right w:val="none" w:sz="0" w:space="0" w:color="auto"/>
      </w:divBdr>
    </w:div>
    <w:div w:id="213517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162-2018-ND-CP-xu-phat-vi-pham-hanh-chinh-trong-linh-vuc-hang-khong-dan-dung-321856.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thuvienphapluat.vn/van-ban/Vi-pham-hanh-chinh/Nghi-dinh-100-2019-ND-CP-xu-phat-vi-pham-hanh-chinh-linh-vuc-giao-thong-duong-bo-va-duong-sat-426369.aspx"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Vi-pham-hanh-chinh/Nghi-dinh-132-2015-ND-CP-xu-phat-vi-pham-hanh-chinh-linh-vuc-giao-thong-duong-thuy-noi-dia-283786.aspx"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thuvienphapluat.vn/van-ban/Vi-pham-hanh-chinh/Nghi-dinh-142-2017-ND-CP-quy-dinh-xu-phat-vi-pham-hanh-chinh-trong-linh-vuc-hang-hai-357272.aspx" TargetMode="External"/><Relationship Id="rId4" Type="http://schemas.openxmlformats.org/officeDocument/2006/relationships/webSettings" Target="webSettings.xml"/><Relationship Id="rId9" Type="http://schemas.openxmlformats.org/officeDocument/2006/relationships/hyperlink" Target="https://thuvienphapluat.vn/van-ban/Vi-pham-hanh-chinh/Nghi-dinh-155-2016-ND-CP-quy-dinh-xu-phat-vi-pham-hanh-chinh-trong-linh-vuc-bao-ve-moi-truong-331295.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11</Pages>
  <Words>5662</Words>
  <Characters>21709</Characters>
  <Application>Microsoft Office Word</Application>
  <DocSecurity>0</DocSecurity>
  <Lines>180</Lines>
  <Paragraphs>54</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27317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User</dc:creator>
  <cp:lastModifiedBy>Admin</cp:lastModifiedBy>
  <cp:revision>48</cp:revision>
  <cp:lastPrinted>2021-10-26T15:59:00Z</cp:lastPrinted>
  <dcterms:created xsi:type="dcterms:W3CDTF">2021-10-12T07:50:00Z</dcterms:created>
  <dcterms:modified xsi:type="dcterms:W3CDTF">2021-10-26T16:36:00Z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